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70DAE" w14:textId="5D1711F3" w:rsidR="00847F9F" w:rsidRPr="00F949E8" w:rsidRDefault="00847F9F" w:rsidP="00564E52">
      <w:pPr>
        <w:spacing w:line="360" w:lineRule="auto"/>
        <w:rPr>
          <w:sz w:val="2"/>
          <w:szCs w:val="24"/>
        </w:rPr>
      </w:pPr>
    </w:p>
    <w:p w14:paraId="42BF76B9" w14:textId="77777777" w:rsidR="00A34B2F" w:rsidRPr="00564E52" w:rsidRDefault="00A34B2F" w:rsidP="00564E52">
      <w:pPr>
        <w:spacing w:line="360" w:lineRule="auto"/>
        <w:rPr>
          <w:b/>
          <w:bCs/>
          <w:sz w:val="24"/>
          <w:szCs w:val="24"/>
        </w:rPr>
      </w:pPr>
      <w:r w:rsidRPr="00564E52">
        <w:rPr>
          <w:b/>
          <w:bCs/>
          <w:noProof/>
          <w:sz w:val="24"/>
          <w:szCs w:val="24"/>
          <w:lang w:val="pt-PT" w:eastAsia="pt-PT"/>
        </w:rPr>
        <w:drawing>
          <wp:inline distT="0" distB="0" distL="0" distR="0" wp14:anchorId="79F83CFC" wp14:editId="43487C45">
            <wp:extent cx="5876925" cy="536575"/>
            <wp:effectExtent l="0" t="0" r="9525" b="0"/>
            <wp:docPr id="8299867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3A70AC" w14:textId="77777777" w:rsidR="00A34B2F" w:rsidRPr="00564E52" w:rsidRDefault="00A34B2F" w:rsidP="00564E52">
      <w:pPr>
        <w:spacing w:line="360" w:lineRule="auto"/>
        <w:rPr>
          <w:b/>
          <w:bCs/>
          <w:sz w:val="24"/>
          <w:szCs w:val="24"/>
        </w:rPr>
      </w:pPr>
    </w:p>
    <w:p w14:paraId="4B014BAD" w14:textId="57CB99EC" w:rsidR="00A34B2F" w:rsidRPr="00564E52" w:rsidRDefault="00A02E06" w:rsidP="00564E52">
      <w:pPr>
        <w:spacing w:line="360" w:lineRule="auto"/>
        <w:jc w:val="center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Projecto</w:t>
      </w:r>
      <w:r w:rsidR="00A34B2F" w:rsidRPr="00564E52">
        <w:rPr>
          <w:b/>
          <w:bCs/>
          <w:sz w:val="24"/>
          <w:szCs w:val="24"/>
        </w:rPr>
        <w:t xml:space="preserve"> Mbeu</w:t>
      </w:r>
      <w:r w:rsidR="00847F9F" w:rsidRPr="00564E52">
        <w:rPr>
          <w:b/>
          <w:bCs/>
          <w:sz w:val="24"/>
          <w:szCs w:val="24"/>
        </w:rPr>
        <w:t xml:space="preserve"> </w:t>
      </w:r>
      <w:r w:rsidR="00A34B2F" w:rsidRPr="00564E52">
        <w:rPr>
          <w:b/>
          <w:bCs/>
          <w:sz w:val="24"/>
          <w:szCs w:val="24"/>
        </w:rPr>
        <w:t>(Mbeu/MSP)</w:t>
      </w:r>
    </w:p>
    <w:p w14:paraId="471EE700" w14:textId="34A10A86" w:rsidR="00C124B8" w:rsidRPr="00564E52" w:rsidRDefault="00A02E06" w:rsidP="00564E52">
      <w:pPr>
        <w:spacing w:line="360" w:lineRule="auto"/>
        <w:jc w:val="center"/>
        <w:rPr>
          <w:b/>
          <w:bCs/>
          <w:i/>
          <w:sz w:val="24"/>
          <w:szCs w:val="24"/>
          <w:u w:val="single"/>
        </w:rPr>
      </w:pPr>
      <w:r w:rsidRPr="00564E52">
        <w:rPr>
          <w:b/>
          <w:bCs/>
          <w:i/>
          <w:sz w:val="24"/>
          <w:szCs w:val="24"/>
          <w:u w:val="single"/>
        </w:rPr>
        <w:t>COORDENADOR DO PROJECTO</w:t>
      </w:r>
    </w:p>
    <w:p w14:paraId="0BC119D9" w14:textId="20ED4EE3" w:rsidR="00A34B2F" w:rsidRPr="00564E52" w:rsidRDefault="00A34B2F" w:rsidP="00564E52">
      <w:pPr>
        <w:spacing w:line="360" w:lineRule="auto"/>
        <w:jc w:val="center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DESCRIÇÃO DO CARGO</w:t>
      </w:r>
    </w:p>
    <w:p w14:paraId="0A093FD3" w14:textId="77777777" w:rsidR="00A34B2F" w:rsidRPr="00564E52" w:rsidRDefault="00A34B2F" w:rsidP="00564E52">
      <w:pPr>
        <w:spacing w:line="360" w:lineRule="auto"/>
        <w:rPr>
          <w:sz w:val="24"/>
          <w:szCs w:val="24"/>
        </w:rPr>
      </w:pPr>
    </w:p>
    <w:p w14:paraId="1FE238A7" w14:textId="168C15B4" w:rsidR="00A34B2F" w:rsidRPr="00564E52" w:rsidRDefault="00A34B2F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b/>
          <w:bCs/>
          <w:sz w:val="24"/>
          <w:szCs w:val="24"/>
        </w:rPr>
        <w:t xml:space="preserve">Função: </w:t>
      </w:r>
      <w:r w:rsidRPr="00564E52">
        <w:rPr>
          <w:b/>
          <w:bCs/>
          <w:sz w:val="24"/>
          <w:szCs w:val="24"/>
        </w:rPr>
        <w:tab/>
      </w:r>
      <w:r w:rsidR="006B0FA1">
        <w:rPr>
          <w:b/>
          <w:bCs/>
          <w:sz w:val="24"/>
          <w:szCs w:val="24"/>
        </w:rPr>
        <w:t xml:space="preserve">      </w:t>
      </w:r>
      <w:r w:rsidR="006B0FA1">
        <w:rPr>
          <w:sz w:val="24"/>
          <w:szCs w:val="24"/>
        </w:rPr>
        <w:t>Coordenador(a) do</w:t>
      </w:r>
      <w:r w:rsidR="00A02E06" w:rsidRPr="00564E52">
        <w:rPr>
          <w:sz w:val="24"/>
          <w:szCs w:val="24"/>
        </w:rPr>
        <w:t xml:space="preserve"> Projecto</w:t>
      </w:r>
    </w:p>
    <w:p w14:paraId="44A41E95" w14:textId="637466F7" w:rsidR="00A34B2F" w:rsidRPr="00564E52" w:rsidRDefault="00A34B2F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b/>
          <w:bCs/>
          <w:sz w:val="24"/>
          <w:szCs w:val="24"/>
        </w:rPr>
        <w:t xml:space="preserve">Reporta-se a: </w:t>
      </w:r>
      <w:r w:rsidRPr="00564E52">
        <w:rPr>
          <w:b/>
          <w:bCs/>
          <w:sz w:val="24"/>
          <w:szCs w:val="24"/>
        </w:rPr>
        <w:tab/>
      </w:r>
      <w:r w:rsidR="008B4DDD" w:rsidRPr="00564E52">
        <w:rPr>
          <w:sz w:val="24"/>
          <w:szCs w:val="24"/>
        </w:rPr>
        <w:t>Liderança do Consórcio</w:t>
      </w:r>
    </w:p>
    <w:p w14:paraId="673611A5" w14:textId="77777777" w:rsidR="00A34B2F" w:rsidRPr="00564E52" w:rsidRDefault="00A34B2F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b/>
          <w:bCs/>
          <w:sz w:val="24"/>
          <w:szCs w:val="24"/>
        </w:rPr>
        <w:t xml:space="preserve">Localização: </w:t>
      </w:r>
      <w:r w:rsidRPr="00564E52">
        <w:rPr>
          <w:b/>
          <w:bCs/>
          <w:sz w:val="24"/>
          <w:szCs w:val="24"/>
        </w:rPr>
        <w:tab/>
      </w:r>
      <w:r w:rsidRPr="00564E52">
        <w:rPr>
          <w:sz w:val="24"/>
          <w:szCs w:val="24"/>
        </w:rPr>
        <w:t>Chimoio, Manica, Moçambique</w:t>
      </w:r>
    </w:p>
    <w:p w14:paraId="204FC6C7" w14:textId="4C2636B5" w:rsidR="00A34B2F" w:rsidRPr="00564E52" w:rsidRDefault="00A34B2F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b/>
          <w:bCs/>
          <w:sz w:val="24"/>
          <w:szCs w:val="24"/>
        </w:rPr>
        <w:t xml:space="preserve">Idioma: </w:t>
      </w:r>
      <w:r w:rsidRPr="00564E52">
        <w:rPr>
          <w:b/>
          <w:bCs/>
          <w:sz w:val="24"/>
          <w:szCs w:val="24"/>
        </w:rPr>
        <w:tab/>
      </w:r>
      <w:r w:rsidR="006B0FA1">
        <w:rPr>
          <w:b/>
          <w:bCs/>
          <w:sz w:val="24"/>
          <w:szCs w:val="24"/>
        </w:rPr>
        <w:t xml:space="preserve">      </w:t>
      </w:r>
      <w:r w:rsidR="008B4DDD" w:rsidRPr="00564E52">
        <w:rPr>
          <w:sz w:val="24"/>
          <w:szCs w:val="24"/>
        </w:rPr>
        <w:t>I</w:t>
      </w:r>
      <w:r w:rsidRPr="00564E52">
        <w:rPr>
          <w:sz w:val="24"/>
          <w:szCs w:val="24"/>
        </w:rPr>
        <w:t>nglês, português</w:t>
      </w:r>
    </w:p>
    <w:p w14:paraId="2F897FFC" w14:textId="77777777" w:rsidR="00A34B2F" w:rsidRPr="00564E52" w:rsidRDefault="00A34B2F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</w:p>
    <w:p w14:paraId="48FFA928" w14:textId="77777777" w:rsidR="00A34B2F" w:rsidRPr="00564E52" w:rsidRDefault="00A34B2F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</w:p>
    <w:p w14:paraId="13094FBB" w14:textId="687B74B2" w:rsidR="00A34B2F" w:rsidRPr="00564E52" w:rsidRDefault="00A02E06" w:rsidP="00EB70A6">
      <w:pPr>
        <w:pStyle w:val="ListParagraph"/>
        <w:numPr>
          <w:ilvl w:val="0"/>
          <w:numId w:val="1"/>
        </w:numPr>
        <w:spacing w:after="0" w:line="360" w:lineRule="auto"/>
        <w:ind w:left="357" w:hanging="357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Contexto do projecto</w:t>
      </w:r>
    </w:p>
    <w:p w14:paraId="6744777F" w14:textId="4CA117E3" w:rsidR="00A34B2F" w:rsidRPr="00564E52" w:rsidRDefault="008B4DDD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 Projecto</w:t>
      </w:r>
      <w:r w:rsidR="00847F9F" w:rsidRPr="00564E52">
        <w:rPr>
          <w:sz w:val="24"/>
          <w:szCs w:val="24"/>
        </w:rPr>
        <w:t xml:space="preserve"> Mbeu</w:t>
      </w:r>
      <w:r w:rsidR="00A02E06" w:rsidRPr="00564E52">
        <w:rPr>
          <w:sz w:val="24"/>
          <w:szCs w:val="24"/>
        </w:rPr>
        <w:t xml:space="preserve"> (Mbeu/MSP) é um projecto</w:t>
      </w:r>
      <w:r w:rsidR="00A34B2F" w:rsidRPr="00564E52">
        <w:rPr>
          <w:sz w:val="24"/>
          <w:szCs w:val="24"/>
        </w:rPr>
        <w:t xml:space="preserve"> nacional de desenvolvimento do se</w:t>
      </w:r>
      <w:r w:rsidR="00A02E06" w:rsidRPr="00564E52">
        <w:rPr>
          <w:sz w:val="24"/>
          <w:szCs w:val="24"/>
        </w:rPr>
        <w:t>c</w:t>
      </w:r>
      <w:r w:rsidR="00A34B2F" w:rsidRPr="00564E52">
        <w:rPr>
          <w:sz w:val="24"/>
          <w:szCs w:val="24"/>
        </w:rPr>
        <w:t>tor de sementes que visa fortalecer o acesso e o uso de sementes de qualidade de variedades melhoradas e resistentes às mudanças climáticas por parte dos agricultores, ao mesmo tempo que reforça as bases institucionais, regulatórias e de mercado do setor de sementes em Moçambique. O programa é implementado por um consórcio formado pela Agência de Desenvo</w:t>
      </w:r>
      <w:r w:rsidR="00847F9F" w:rsidRPr="00564E52">
        <w:rPr>
          <w:sz w:val="24"/>
          <w:szCs w:val="24"/>
        </w:rPr>
        <w:t>lvimento do Vale do Zambeze (Agencia do Zambeze</w:t>
      </w:r>
      <w:r w:rsidR="00A34B2F" w:rsidRPr="00564E52">
        <w:rPr>
          <w:sz w:val="24"/>
          <w:szCs w:val="24"/>
        </w:rPr>
        <w:t>), pelo Instituto de Investigação Agrária de Moçambique (IIAM) e pela Wageningen Social &amp; Economic Research (WSER), parte da Wageningen University &amp; Research (WUR), com apoio financeiro da Embaixada do Reino dos Países Baixos (EKN) em Maputo.</w:t>
      </w:r>
    </w:p>
    <w:p w14:paraId="48A936AD" w14:textId="3415538B" w:rsidR="00A34B2F" w:rsidRPr="00564E52" w:rsidRDefault="008B4DDD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 projecto</w:t>
      </w:r>
      <w:r w:rsidR="00A34B2F" w:rsidRPr="00564E52">
        <w:rPr>
          <w:sz w:val="24"/>
          <w:szCs w:val="24"/>
        </w:rPr>
        <w:t xml:space="preserve"> Mbeu/MSP busca atingir seu objetivo geral por meio de três objetivos interligados: fortalecer sistemas de sementes múltiplos; aprimorar o empreendedorismo e a prestação de serviços relacionados a sementes; e reforçar os marcos institucionais, políticos, regulatórios e de </w:t>
      </w:r>
      <w:r w:rsidR="00A34B2F" w:rsidRPr="00564E52">
        <w:rPr>
          <w:sz w:val="24"/>
          <w:szCs w:val="24"/>
        </w:rPr>
        <w:lastRenderedPageBreak/>
        <w:t>coordenação. Juntos, esses esforços contribuem para a produtividade agrícola, a resiliência climática, o emprego, a segurança alimentar e a sustentabilidade do setor a longo prazo.</w:t>
      </w:r>
    </w:p>
    <w:p w14:paraId="1EA36823" w14:textId="4417E361" w:rsidR="00A34B2F" w:rsidRPr="00564E52" w:rsidRDefault="008B4DDD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 projecto</w:t>
      </w:r>
      <w:r w:rsidR="00A34B2F" w:rsidRPr="00564E52">
        <w:rPr>
          <w:sz w:val="24"/>
          <w:szCs w:val="24"/>
        </w:rPr>
        <w:t xml:space="preserve"> está estruturado em torno de seis núcleos e dezesseis vias de ação, operando através de um modelo de co-liderança moçambicana e holandesa/internacional. Os Oficiais Nacionais do Sistema de Sementes, integrados na Unidade Nacional de Coordenação, atuam como co-líderes moçambicanos em vias selecionadas. A Equipe de Gestão do Programa é compost</w:t>
      </w:r>
      <w:r w:rsidR="008B2418" w:rsidRPr="00564E52">
        <w:rPr>
          <w:sz w:val="24"/>
          <w:szCs w:val="24"/>
        </w:rPr>
        <w:t xml:space="preserve">a pelo Coordenador do Programa </w:t>
      </w:r>
      <w:r w:rsidR="00A34B2F" w:rsidRPr="00564E52">
        <w:rPr>
          <w:sz w:val="24"/>
          <w:szCs w:val="24"/>
        </w:rPr>
        <w:t>e o Coordenador Científico da WSER, com o apoio de Oficiais Nacionais do Sistema de Sementes, equipe de apoio e Oficiais Regionais do Sistema de Sementes inseridos nos Programas Regionais de Desenvolvimento Associados (ARDPs).</w:t>
      </w:r>
    </w:p>
    <w:p w14:paraId="7DDEBFA8" w14:textId="3E6D5243" w:rsidR="00A34B2F" w:rsidRPr="00564E52" w:rsidRDefault="00A34B2F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Dentro dessa arquitetura multisset</w:t>
      </w:r>
      <w:r w:rsidR="008B4DDD" w:rsidRPr="00564E52">
        <w:rPr>
          <w:sz w:val="24"/>
          <w:szCs w:val="24"/>
        </w:rPr>
        <w:t>orial, o Coordenador do Projecto</w:t>
      </w:r>
      <w:r w:rsidRPr="00564E52">
        <w:rPr>
          <w:sz w:val="24"/>
          <w:szCs w:val="24"/>
        </w:rPr>
        <w:t xml:space="preserve"> fornece a direção estratégica geral e a liderança institucional.</w:t>
      </w:r>
    </w:p>
    <w:p w14:paraId="3D87BB1B" w14:textId="22BEACD0" w:rsidR="009651A3" w:rsidRPr="00564E52" w:rsidRDefault="006B0FA1" w:rsidP="00EB70A6">
      <w:pPr>
        <w:pStyle w:val="ListParagraph"/>
        <w:numPr>
          <w:ilvl w:val="0"/>
          <w:numId w:val="1"/>
        </w:numPr>
        <w:spacing w:after="0" w:line="360" w:lineRule="auto"/>
        <w:ind w:left="357" w:hanging="3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 coordenador</w:t>
      </w:r>
      <w:r w:rsidR="009651A3" w:rsidRPr="00564E52">
        <w:rPr>
          <w:b/>
          <w:bCs/>
          <w:sz w:val="24"/>
          <w:szCs w:val="24"/>
        </w:rPr>
        <w:t xml:space="preserve"> do </w:t>
      </w:r>
      <w:r w:rsidR="006B3009" w:rsidRPr="00564E52">
        <w:rPr>
          <w:b/>
          <w:bCs/>
          <w:sz w:val="24"/>
          <w:szCs w:val="24"/>
        </w:rPr>
        <w:t xml:space="preserve">projecto </w:t>
      </w:r>
      <w:r w:rsidRPr="006B0FA1">
        <w:rPr>
          <w:b/>
          <w:bCs/>
          <w:color w:val="000000" w:themeColor="text1"/>
          <w:sz w:val="24"/>
          <w:szCs w:val="24"/>
        </w:rPr>
        <w:t>Mbeu que</w:t>
      </w:r>
      <w:r w:rsidR="009651A3" w:rsidRPr="006B0FA1">
        <w:rPr>
          <w:b/>
          <w:bCs/>
          <w:color w:val="000000" w:themeColor="text1"/>
          <w:sz w:val="24"/>
          <w:szCs w:val="24"/>
        </w:rPr>
        <w:t xml:space="preserve"> procuramos</w:t>
      </w:r>
    </w:p>
    <w:p w14:paraId="571B004E" w14:textId="77777777" w:rsidR="0085789E" w:rsidRDefault="006B3009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 xml:space="preserve">O projecto Mbeu procura por </w:t>
      </w:r>
      <w:r w:rsidR="009651A3" w:rsidRPr="00564E52">
        <w:rPr>
          <w:sz w:val="24"/>
          <w:szCs w:val="24"/>
        </w:rPr>
        <w:t xml:space="preserve">um líder </w:t>
      </w:r>
      <w:r w:rsidR="0085789E">
        <w:rPr>
          <w:sz w:val="24"/>
          <w:szCs w:val="24"/>
        </w:rPr>
        <w:t>com seguintes caracteristicas:</w:t>
      </w:r>
    </w:p>
    <w:p w14:paraId="7CFA69AA" w14:textId="77777777" w:rsidR="0085789E" w:rsidRDefault="0085789E" w:rsidP="00EB70A6">
      <w:pPr>
        <w:pStyle w:val="ListParagraph"/>
        <w:numPr>
          <w:ilvl w:val="0"/>
          <w:numId w:val="2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9651A3" w:rsidRPr="0085789E">
        <w:rPr>
          <w:sz w:val="24"/>
          <w:szCs w:val="24"/>
        </w:rPr>
        <w:t>stratégico, confiável e com visão sistê</w:t>
      </w:r>
      <w:r>
        <w:rPr>
          <w:sz w:val="24"/>
          <w:szCs w:val="24"/>
        </w:rPr>
        <w:t>mica</w:t>
      </w:r>
    </w:p>
    <w:p w14:paraId="27A57F7D" w14:textId="77777777" w:rsidR="0085789E" w:rsidRDefault="0085789E" w:rsidP="00EB70A6">
      <w:pPr>
        <w:pStyle w:val="ListParagraph"/>
        <w:numPr>
          <w:ilvl w:val="0"/>
          <w:numId w:val="2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9651A3" w:rsidRPr="0085789E">
        <w:rPr>
          <w:sz w:val="24"/>
          <w:szCs w:val="24"/>
        </w:rPr>
        <w:t>ólida experiência em desenvolv</w:t>
      </w:r>
      <w:r>
        <w:rPr>
          <w:sz w:val="24"/>
          <w:szCs w:val="24"/>
        </w:rPr>
        <w:t>imento de sistemas de sementes</w:t>
      </w:r>
    </w:p>
    <w:p w14:paraId="39243F14" w14:textId="77777777" w:rsidR="0085789E" w:rsidRDefault="0085789E" w:rsidP="00EB70A6">
      <w:pPr>
        <w:pStyle w:val="ListParagraph"/>
        <w:numPr>
          <w:ilvl w:val="0"/>
          <w:numId w:val="2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Visionário com disciplina operacional</w:t>
      </w:r>
    </w:p>
    <w:p w14:paraId="34FE9E90" w14:textId="77777777" w:rsidR="0085789E" w:rsidRDefault="0085789E" w:rsidP="00EB70A6">
      <w:pPr>
        <w:pStyle w:val="ListParagraph"/>
        <w:numPr>
          <w:ilvl w:val="0"/>
          <w:numId w:val="2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9651A3" w:rsidRPr="0085789E">
        <w:rPr>
          <w:sz w:val="24"/>
          <w:szCs w:val="24"/>
        </w:rPr>
        <w:t>apaz de conduzir processos complexos de reforma em um ambiente multissetorial que envolve governo, órgãos reguladores, a</w:t>
      </w:r>
      <w:r w:rsidR="006B3009" w:rsidRPr="0085789E">
        <w:rPr>
          <w:sz w:val="24"/>
          <w:szCs w:val="24"/>
        </w:rPr>
        <w:t>c</w:t>
      </w:r>
      <w:r w:rsidR="009651A3" w:rsidRPr="0085789E">
        <w:rPr>
          <w:sz w:val="24"/>
          <w:szCs w:val="24"/>
        </w:rPr>
        <w:t>tores do se</w:t>
      </w:r>
      <w:r>
        <w:rPr>
          <w:sz w:val="24"/>
          <w:szCs w:val="24"/>
        </w:rPr>
        <w:t>c</w:t>
      </w:r>
      <w:r w:rsidR="009651A3" w:rsidRPr="0085789E">
        <w:rPr>
          <w:sz w:val="24"/>
          <w:szCs w:val="24"/>
        </w:rPr>
        <w:t>tor privado, sociedade c</w:t>
      </w:r>
      <w:r>
        <w:rPr>
          <w:sz w:val="24"/>
          <w:szCs w:val="24"/>
        </w:rPr>
        <w:t>ivil e parceiros internacionais</w:t>
      </w:r>
    </w:p>
    <w:p w14:paraId="5AEE0A6B" w14:textId="77777777" w:rsidR="0085789E" w:rsidRDefault="006B3009" w:rsidP="00EB70A6">
      <w:pPr>
        <w:pStyle w:val="ListParagraph"/>
        <w:numPr>
          <w:ilvl w:val="0"/>
          <w:numId w:val="27"/>
        </w:numPr>
        <w:spacing w:line="360" w:lineRule="auto"/>
        <w:jc w:val="both"/>
        <w:rPr>
          <w:sz w:val="24"/>
          <w:szCs w:val="24"/>
        </w:rPr>
      </w:pPr>
      <w:r w:rsidRPr="0085789E">
        <w:rPr>
          <w:sz w:val="24"/>
          <w:szCs w:val="24"/>
        </w:rPr>
        <w:t>Que</w:t>
      </w:r>
      <w:r w:rsidR="009651A3" w:rsidRPr="0085789E">
        <w:rPr>
          <w:sz w:val="24"/>
          <w:szCs w:val="24"/>
        </w:rPr>
        <w:t xml:space="preserve"> compreende o contexto institucional moçambicano e equilibra a diplomacia com uma liderança pautada por prin</w:t>
      </w:r>
      <w:r w:rsidR="0085789E">
        <w:rPr>
          <w:sz w:val="24"/>
          <w:szCs w:val="24"/>
        </w:rPr>
        <w:t>cípios e responsabilidade</w:t>
      </w:r>
    </w:p>
    <w:p w14:paraId="579AE9D3" w14:textId="77777777" w:rsidR="00B867FD" w:rsidRDefault="0085789E" w:rsidP="00EB70A6">
      <w:pPr>
        <w:pStyle w:val="ListParagraph"/>
        <w:numPr>
          <w:ilvl w:val="0"/>
          <w:numId w:val="2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Capaz de </w:t>
      </w:r>
      <w:r w:rsidR="009651A3" w:rsidRPr="0085789E">
        <w:rPr>
          <w:sz w:val="24"/>
          <w:szCs w:val="24"/>
        </w:rPr>
        <w:t>traduz</w:t>
      </w:r>
      <w:r>
        <w:rPr>
          <w:sz w:val="24"/>
          <w:szCs w:val="24"/>
        </w:rPr>
        <w:t>ir</w:t>
      </w:r>
      <w:r w:rsidR="009651A3" w:rsidRPr="0085789E">
        <w:rPr>
          <w:sz w:val="24"/>
          <w:szCs w:val="24"/>
        </w:rPr>
        <w:t xml:space="preserve"> a estratégia em ações coordenadas e mensuráveis nos níveis nacional e provincial, garantindo coe</w:t>
      </w:r>
      <w:r w:rsidR="00B867FD">
        <w:rPr>
          <w:sz w:val="24"/>
          <w:szCs w:val="24"/>
        </w:rPr>
        <w:t>rência, desempenho e resultados</w:t>
      </w:r>
    </w:p>
    <w:p w14:paraId="36A62E12" w14:textId="77777777" w:rsidR="00B867FD" w:rsidRDefault="00B867FD" w:rsidP="00EB70A6">
      <w:pPr>
        <w:pStyle w:val="ListParagraph"/>
        <w:numPr>
          <w:ilvl w:val="0"/>
          <w:numId w:val="2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E</w:t>
      </w:r>
      <w:r w:rsidR="009651A3" w:rsidRPr="00B867FD">
        <w:rPr>
          <w:sz w:val="24"/>
          <w:szCs w:val="24"/>
        </w:rPr>
        <w:t>strategista se</w:t>
      </w:r>
      <w:r>
        <w:rPr>
          <w:sz w:val="24"/>
          <w:szCs w:val="24"/>
        </w:rPr>
        <w:t>c</w:t>
      </w:r>
      <w:r w:rsidR="009651A3" w:rsidRPr="00B867FD">
        <w:rPr>
          <w:sz w:val="24"/>
          <w:szCs w:val="24"/>
        </w:rPr>
        <w:t>torial</w:t>
      </w:r>
      <w:r>
        <w:rPr>
          <w:sz w:val="24"/>
          <w:szCs w:val="24"/>
        </w:rPr>
        <w:t xml:space="preserve"> quanto um executivo de projecto</w:t>
      </w:r>
      <w:r w:rsidR="009651A3" w:rsidRPr="00B867FD">
        <w:rPr>
          <w:sz w:val="24"/>
          <w:szCs w:val="24"/>
        </w:rPr>
        <w:t xml:space="preserve"> eficaz: um articulador que constrói confiança e alinhamento, e um gestor que garante a implementação </w:t>
      </w:r>
      <w:r>
        <w:rPr>
          <w:sz w:val="24"/>
          <w:szCs w:val="24"/>
        </w:rPr>
        <w:t>disciplinada</w:t>
      </w:r>
    </w:p>
    <w:p w14:paraId="67DB3202" w14:textId="45AB42FE" w:rsidR="009651A3" w:rsidRPr="00B867FD" w:rsidRDefault="00B867FD" w:rsidP="00EB70A6">
      <w:pPr>
        <w:pStyle w:val="ListParagraph"/>
        <w:numPr>
          <w:ilvl w:val="0"/>
          <w:numId w:val="2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9651A3" w:rsidRPr="00B867FD">
        <w:rPr>
          <w:sz w:val="24"/>
          <w:szCs w:val="24"/>
        </w:rPr>
        <w:t xml:space="preserve">esponsabilidade </w:t>
      </w:r>
      <w:r>
        <w:rPr>
          <w:sz w:val="24"/>
          <w:szCs w:val="24"/>
        </w:rPr>
        <w:t>pela liderança geral do projecto</w:t>
      </w:r>
      <w:r w:rsidR="009651A3" w:rsidRPr="00B867FD">
        <w:rPr>
          <w:sz w:val="24"/>
          <w:szCs w:val="24"/>
        </w:rPr>
        <w:t>, governança, gestão, posicionamento se</w:t>
      </w:r>
      <w:r>
        <w:rPr>
          <w:sz w:val="24"/>
          <w:szCs w:val="24"/>
        </w:rPr>
        <w:t>c</w:t>
      </w:r>
      <w:r w:rsidR="009651A3" w:rsidRPr="00B867FD">
        <w:rPr>
          <w:sz w:val="24"/>
          <w:szCs w:val="24"/>
        </w:rPr>
        <w:t>torial e entrega de resultados, fornecendo uma direção firme para a transformação do se</w:t>
      </w:r>
      <w:r w:rsidR="00D71427">
        <w:rPr>
          <w:sz w:val="24"/>
          <w:szCs w:val="24"/>
        </w:rPr>
        <w:t>c</w:t>
      </w:r>
      <w:r w:rsidR="009651A3" w:rsidRPr="00B867FD">
        <w:rPr>
          <w:sz w:val="24"/>
          <w:szCs w:val="24"/>
        </w:rPr>
        <w:t>tor de sementes em Moçambique.</w:t>
      </w:r>
    </w:p>
    <w:p w14:paraId="1C13747C" w14:textId="77777777" w:rsidR="00A34B2F" w:rsidRPr="00564E52" w:rsidRDefault="00A34B2F" w:rsidP="00EB70A6">
      <w:pPr>
        <w:pStyle w:val="ListParagraph"/>
        <w:numPr>
          <w:ilvl w:val="0"/>
          <w:numId w:val="1"/>
        </w:numPr>
        <w:spacing w:after="0" w:line="360" w:lineRule="auto"/>
        <w:ind w:left="357" w:hanging="357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Perfil da vaga</w:t>
      </w:r>
    </w:p>
    <w:p w14:paraId="73EE24FF" w14:textId="392C18C3" w:rsidR="006640EE" w:rsidRPr="00564E52" w:rsidRDefault="006640EE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 Coorde</w:t>
      </w:r>
      <w:r w:rsidR="00A02E06" w:rsidRPr="00564E52">
        <w:rPr>
          <w:sz w:val="24"/>
          <w:szCs w:val="24"/>
        </w:rPr>
        <w:t>nador do Projecto</w:t>
      </w:r>
      <w:r w:rsidRPr="00564E52">
        <w:rPr>
          <w:sz w:val="24"/>
          <w:szCs w:val="24"/>
        </w:rPr>
        <w:t xml:space="preserve"> é responsável pela liderança, gestão, representação externa e desempenho do Mbeu/MSP. Ele/ela assegura a implementação coerente nos três clusters e dezesseis Caminhos de Ação, traduzindo os objetivos estratégicos em planos anuais integrados, metas claras e resultados mensuráveis no setor de sementes.</w:t>
      </w:r>
    </w:p>
    <w:p w14:paraId="47E71C9C" w14:textId="6D426EEB" w:rsidR="006640EE" w:rsidRPr="00564E52" w:rsidRDefault="00040BF0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 Coordenador do Projecto</w:t>
      </w:r>
      <w:r w:rsidR="006640EE" w:rsidRPr="00564E52">
        <w:rPr>
          <w:sz w:val="24"/>
          <w:szCs w:val="24"/>
        </w:rPr>
        <w:t xml:space="preserve"> supervisiona e orienta os mecanismos de co-liderança moçambicana e holandesa/internacional ao nível das Vias de Ação, assegurando uma coordenação eficaz, a integração entre as vias e a entrega atempada dos resultados acordados. Supervisiona diretamente o desempenho operacional e resolve os obstáculos à implementação, de forma a salvaguardar os resultados e a credibilidade.</w:t>
      </w:r>
    </w:p>
    <w:p w14:paraId="513A136C" w14:textId="48EBE7D4" w:rsidR="006640EE" w:rsidRPr="00564E52" w:rsidRDefault="00040BF0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 Coordenador do Projecto</w:t>
      </w:r>
      <w:r w:rsidR="006640EE" w:rsidRPr="00564E52">
        <w:rPr>
          <w:sz w:val="24"/>
          <w:szCs w:val="24"/>
        </w:rPr>
        <w:t xml:space="preserve"> lidera a Unidade Nacional de Coordenação e gerencia três Oficiais Nacionais do Sistema de Sementes e equipe de apoio, além de supervisionar funcionalmente cinco Oficiais Provinciais do Sistema de Sementes. Ele/ela assegura um forte alinhamento entre o planejamento nacional e a implementação provincial e estrutura a colaboração com os consórcios do ARDP nas províncias-alvo. Ele/ela também orienta o mapeamento estratégico e a definição do escopo de parcerias adicionais do ARDP, particularmente em Nampula e Zambézia, e conduz sua integração para ampliar a presença e o impacto do Mbeu/MSP nessas províncias.</w:t>
      </w:r>
    </w:p>
    <w:p w14:paraId="1A6919DB" w14:textId="05C08460" w:rsidR="006640EE" w:rsidRPr="00564E52" w:rsidRDefault="00040BF0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 Coordenador do Projecto</w:t>
      </w:r>
      <w:r w:rsidR="006640EE" w:rsidRPr="00564E52">
        <w:rPr>
          <w:sz w:val="24"/>
          <w:szCs w:val="24"/>
        </w:rPr>
        <w:t xml:space="preserve"> é responsável pela governança e conformidade de acordo com o Acordo do Consórcio, trabalhando com os representantes dos três membros d</w:t>
      </w:r>
      <w:r w:rsidR="008B2418" w:rsidRPr="00564E52">
        <w:rPr>
          <w:sz w:val="24"/>
          <w:szCs w:val="24"/>
        </w:rPr>
        <w:t>o consórcio no Comitê do Programa</w:t>
      </w:r>
      <w:r w:rsidR="006640EE" w:rsidRPr="00564E52">
        <w:rPr>
          <w:sz w:val="24"/>
          <w:szCs w:val="24"/>
        </w:rPr>
        <w:t xml:space="preserve">. Ele/ela trabalha </w:t>
      </w:r>
      <w:r w:rsidR="006640EE" w:rsidRPr="00564E52">
        <w:rPr>
          <w:sz w:val="24"/>
          <w:szCs w:val="24"/>
        </w:rPr>
        <w:lastRenderedPageBreak/>
        <w:t>em estreita c</w:t>
      </w:r>
      <w:r w:rsidR="008B2418" w:rsidRPr="00564E52">
        <w:rPr>
          <w:sz w:val="24"/>
          <w:szCs w:val="24"/>
        </w:rPr>
        <w:t>olaboração com a Agência Zambeze</w:t>
      </w:r>
      <w:r w:rsidR="006640EE" w:rsidRPr="00564E52">
        <w:rPr>
          <w:sz w:val="24"/>
          <w:szCs w:val="24"/>
        </w:rPr>
        <w:t>, como Parte Coordenadora do Consórcio, mantendo ao mesmo tempo uma colaboração eficaz com a IIAM e a WSER. Suas funções incluem a supervisão da gestão financeira, aquisições, gestão de riscos, monitoramento e avaliação, garantia da qualidade, processos de auditoria e relatórios para doadores.</w:t>
      </w:r>
    </w:p>
    <w:p w14:paraId="3BF80746" w14:textId="04252B9A" w:rsidR="006640EE" w:rsidRPr="00564E52" w:rsidRDefault="006640EE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Como Secretário(a) do Conselho Consultivo,</w:t>
      </w:r>
      <w:r w:rsidR="00D71427">
        <w:rPr>
          <w:sz w:val="24"/>
          <w:szCs w:val="24"/>
        </w:rPr>
        <w:t xml:space="preserve"> o(a) Coordenador(a) do projecto</w:t>
      </w:r>
      <w:r w:rsidRPr="00564E52">
        <w:rPr>
          <w:sz w:val="24"/>
          <w:szCs w:val="24"/>
        </w:rPr>
        <w:t xml:space="preserve"> prepara documentação estratégica, relata o progresso e facilita a tomada de decisões informadas. Ele(a) assegura o engajamento estruturado com o MAAP, DNSAB/DS, parceiros do ARDP e outras partes interessadas importantes.</w:t>
      </w:r>
    </w:p>
    <w:p w14:paraId="1155B7A8" w14:textId="52AE9B45" w:rsidR="006640EE" w:rsidRPr="00564E52" w:rsidRDefault="006640EE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Além da gestão in</w:t>
      </w:r>
      <w:r w:rsidR="00040BF0" w:rsidRPr="00564E52">
        <w:rPr>
          <w:sz w:val="24"/>
          <w:szCs w:val="24"/>
        </w:rPr>
        <w:t>terna, o Coordenador do Projecto</w:t>
      </w:r>
      <w:r w:rsidRPr="00564E52">
        <w:rPr>
          <w:sz w:val="24"/>
          <w:szCs w:val="24"/>
        </w:rPr>
        <w:t xml:space="preserve"> atua como a principal voz e embaixador do Mbeu/MSP em Moçambique, na região da África Austral, no continente africano através do ISSD Africa e nos Países Baixos, por meio de uma estreita ligação com a SeedNL. Ele/ela representa o programa no diálogo político nacional, nas plataformas regionais do se</w:t>
      </w:r>
      <w:r w:rsidR="00D71427">
        <w:rPr>
          <w:sz w:val="24"/>
          <w:szCs w:val="24"/>
        </w:rPr>
        <w:t>c</w:t>
      </w:r>
      <w:r w:rsidRPr="00564E52">
        <w:rPr>
          <w:sz w:val="24"/>
          <w:szCs w:val="24"/>
        </w:rPr>
        <w:t>tor de sementes e nas plataformas de parceria moçambicana-holandesas, garantindo um posicionamento consistente, comunicação estratégica e forte visibilidade do Mbeu/MSP como uma plataforma nacional credível para a transformação do se</w:t>
      </w:r>
      <w:r w:rsidR="00D71427">
        <w:rPr>
          <w:sz w:val="24"/>
          <w:szCs w:val="24"/>
        </w:rPr>
        <w:t>c</w:t>
      </w:r>
      <w:r w:rsidRPr="00564E52">
        <w:rPr>
          <w:sz w:val="24"/>
          <w:szCs w:val="24"/>
        </w:rPr>
        <w:t>tor de sementes.</w:t>
      </w:r>
    </w:p>
    <w:p w14:paraId="57DD3225" w14:textId="589CC59B" w:rsidR="00A34B2F" w:rsidRPr="00564E52" w:rsidRDefault="00A34B2F" w:rsidP="00EB70A6">
      <w:pPr>
        <w:pStyle w:val="ListParagraph"/>
        <w:numPr>
          <w:ilvl w:val="0"/>
          <w:numId w:val="1"/>
        </w:numPr>
        <w:spacing w:after="0" w:line="360" w:lineRule="auto"/>
        <w:ind w:left="357" w:hanging="357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Qualificações e competências</w:t>
      </w:r>
    </w:p>
    <w:p w14:paraId="3BD932CB" w14:textId="469923C9" w:rsidR="00D71427" w:rsidRPr="00E704C8" w:rsidRDefault="00D71427" w:rsidP="00EB70A6">
      <w:pPr>
        <w:pStyle w:val="ListParagraph"/>
        <w:numPr>
          <w:ilvl w:val="0"/>
          <w:numId w:val="28"/>
        </w:numPr>
        <w:spacing w:line="360" w:lineRule="auto"/>
        <w:jc w:val="both"/>
        <w:rPr>
          <w:i/>
          <w:sz w:val="24"/>
          <w:szCs w:val="24"/>
          <w:u w:val="single"/>
          <w:lang w:val="pt-PT"/>
        </w:rPr>
      </w:pPr>
      <w:r w:rsidRPr="00E704C8">
        <w:rPr>
          <w:i/>
          <w:sz w:val="24"/>
          <w:szCs w:val="24"/>
          <w:u w:val="single"/>
          <w:lang w:val="pt-PT"/>
        </w:rPr>
        <w:t>Qualificação Primária</w:t>
      </w:r>
    </w:p>
    <w:p w14:paraId="7BFEC090" w14:textId="28179E1F" w:rsidR="00D71427" w:rsidRPr="00E704C8" w:rsidRDefault="00D71427" w:rsidP="00EB70A6">
      <w:pPr>
        <w:pStyle w:val="ListParagraph"/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E704C8">
        <w:rPr>
          <w:sz w:val="24"/>
          <w:szCs w:val="24"/>
        </w:rPr>
        <w:t>Mestrado ou doutorado em Ciência e Tecnologias de Sementes, Agronomia, Ciências Agrícolas, Desenvolvimento Rural</w:t>
      </w:r>
    </w:p>
    <w:p w14:paraId="6F37E41B" w14:textId="780CE25D" w:rsidR="00D71427" w:rsidRPr="00E704C8" w:rsidRDefault="00D71427" w:rsidP="00EB70A6">
      <w:pPr>
        <w:pStyle w:val="ListParagraph"/>
        <w:numPr>
          <w:ilvl w:val="0"/>
          <w:numId w:val="28"/>
        </w:numPr>
        <w:spacing w:line="360" w:lineRule="auto"/>
        <w:jc w:val="both"/>
        <w:rPr>
          <w:i/>
          <w:sz w:val="24"/>
          <w:szCs w:val="24"/>
          <w:u w:val="single"/>
          <w:lang w:val="pt-PT"/>
        </w:rPr>
      </w:pPr>
      <w:r w:rsidRPr="00E704C8">
        <w:rPr>
          <w:i/>
          <w:sz w:val="24"/>
          <w:szCs w:val="24"/>
          <w:u w:val="single"/>
          <w:lang w:val="pt-PT"/>
        </w:rPr>
        <w:t>Qualificação Secundária</w:t>
      </w:r>
    </w:p>
    <w:p w14:paraId="628F0BCE" w14:textId="1E07631C" w:rsidR="006640EE" w:rsidRPr="00564E52" w:rsidRDefault="006640EE" w:rsidP="00EB70A6">
      <w:pPr>
        <w:pStyle w:val="ListParagraph"/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 xml:space="preserve">Mestrado ou doutorado em </w:t>
      </w:r>
      <w:r w:rsidRPr="00E704C8">
        <w:rPr>
          <w:color w:val="000000" w:themeColor="text1"/>
          <w:sz w:val="24"/>
          <w:szCs w:val="24"/>
        </w:rPr>
        <w:t xml:space="preserve">Melhoramento de Plantas, </w:t>
      </w:r>
      <w:r w:rsidRPr="00564E52">
        <w:rPr>
          <w:sz w:val="24"/>
          <w:szCs w:val="24"/>
        </w:rPr>
        <w:t>Economia Agrícola, Políticas Públicas, Desenvolvimento Institucional, Desenvolvimento de Negócios ou área afim; certificação em Gestão de Proje</w:t>
      </w:r>
      <w:r w:rsidR="00E704C8">
        <w:rPr>
          <w:sz w:val="24"/>
          <w:szCs w:val="24"/>
        </w:rPr>
        <w:t>tos ou Programas é uma vantagem</w:t>
      </w:r>
    </w:p>
    <w:p w14:paraId="2C1CD37E" w14:textId="34A83A1C" w:rsidR="0038624D" w:rsidRDefault="0038624D" w:rsidP="00EB70A6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Mínimo de 1</w:t>
      </w:r>
      <w:r w:rsidR="00564E52">
        <w:rPr>
          <w:sz w:val="24"/>
          <w:szCs w:val="24"/>
        </w:rPr>
        <w:t>2</w:t>
      </w:r>
      <w:r w:rsidR="006640EE" w:rsidRPr="00564E52">
        <w:rPr>
          <w:sz w:val="24"/>
          <w:szCs w:val="24"/>
        </w:rPr>
        <w:t xml:space="preserve"> anos de experiên</w:t>
      </w:r>
      <w:r w:rsidRPr="00564E52">
        <w:rPr>
          <w:sz w:val="24"/>
          <w:szCs w:val="24"/>
        </w:rPr>
        <w:t>cia profissional progressiva e cumulativa no sector de sementes  e</w:t>
      </w:r>
      <w:r w:rsidR="006640EE" w:rsidRPr="00564E52">
        <w:rPr>
          <w:sz w:val="24"/>
          <w:szCs w:val="24"/>
        </w:rPr>
        <w:t>, reforma do se</w:t>
      </w:r>
      <w:r w:rsidRPr="00564E52">
        <w:rPr>
          <w:sz w:val="24"/>
          <w:szCs w:val="24"/>
        </w:rPr>
        <w:t>c</w:t>
      </w:r>
      <w:r w:rsidR="006640EE" w:rsidRPr="00564E52">
        <w:rPr>
          <w:sz w:val="24"/>
          <w:szCs w:val="24"/>
        </w:rPr>
        <w:t xml:space="preserve">tor agrícola ou programas </w:t>
      </w:r>
      <w:r w:rsidR="006640EE" w:rsidRPr="00564E52">
        <w:rPr>
          <w:sz w:val="24"/>
          <w:szCs w:val="24"/>
        </w:rPr>
        <w:lastRenderedPageBreak/>
        <w:t>complexos de desenvolvimento agrícola, incluindo experiência substancial em funções de lid</w:t>
      </w:r>
      <w:r w:rsidR="00E704C8">
        <w:rPr>
          <w:sz w:val="24"/>
          <w:szCs w:val="24"/>
        </w:rPr>
        <w:t>erança sênior ou de coordenação</w:t>
      </w:r>
    </w:p>
    <w:p w14:paraId="35E38514" w14:textId="4FBC4D37" w:rsidR="00E704C8" w:rsidRPr="00E704C8" w:rsidRDefault="00E704C8" w:rsidP="00EB70A6">
      <w:pPr>
        <w:pStyle w:val="ListParagraph"/>
        <w:numPr>
          <w:ilvl w:val="0"/>
          <w:numId w:val="2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00E704C8">
        <w:rPr>
          <w:color w:val="000000" w:themeColor="text1"/>
          <w:sz w:val="24"/>
          <w:szCs w:val="24"/>
        </w:rPr>
        <w:t>Conhecimento do contexto nacional e regional do sector de sementes</w:t>
      </w:r>
    </w:p>
    <w:p w14:paraId="747524B5" w14:textId="019591DA" w:rsidR="00E704C8" w:rsidRPr="00AE7332" w:rsidRDefault="00E704C8" w:rsidP="00EB70A6">
      <w:pPr>
        <w:pStyle w:val="ListParagraph"/>
        <w:numPr>
          <w:ilvl w:val="0"/>
          <w:numId w:val="2"/>
        </w:numPr>
        <w:spacing w:line="360" w:lineRule="auto"/>
        <w:jc w:val="both"/>
        <w:rPr>
          <w:color w:val="000000" w:themeColor="text1"/>
          <w:sz w:val="24"/>
          <w:szCs w:val="24"/>
          <w:lang w:val="pt-PT"/>
        </w:rPr>
      </w:pPr>
      <w:r w:rsidRPr="00AE7332">
        <w:rPr>
          <w:color w:val="000000" w:themeColor="text1"/>
          <w:sz w:val="24"/>
          <w:szCs w:val="24"/>
          <w:lang w:val="pt-PT"/>
        </w:rPr>
        <w:t xml:space="preserve">Conhecimento do sector privado nacional de sementes e sua ligação com </w:t>
      </w:r>
      <w:r w:rsidR="00AE7332" w:rsidRPr="00AE7332">
        <w:rPr>
          <w:color w:val="000000" w:themeColor="text1"/>
          <w:sz w:val="24"/>
          <w:szCs w:val="24"/>
          <w:lang w:val="pt-PT"/>
        </w:rPr>
        <w:t>o sector privado</w:t>
      </w:r>
      <w:r w:rsidRPr="00AE7332">
        <w:rPr>
          <w:color w:val="000000" w:themeColor="text1"/>
          <w:sz w:val="24"/>
          <w:szCs w:val="24"/>
          <w:lang w:val="pt-PT"/>
        </w:rPr>
        <w:t xml:space="preserve"> internacional</w:t>
      </w:r>
    </w:p>
    <w:p w14:paraId="620916E9" w14:textId="697A2569" w:rsidR="00AE7332" w:rsidRPr="00AE7332" w:rsidRDefault="00AE7332" w:rsidP="00EB70A6">
      <w:pPr>
        <w:pStyle w:val="ListParagraph"/>
        <w:numPr>
          <w:ilvl w:val="0"/>
          <w:numId w:val="2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00AE7332">
        <w:rPr>
          <w:color w:val="000000" w:themeColor="text1"/>
          <w:sz w:val="24"/>
          <w:szCs w:val="24"/>
        </w:rPr>
        <w:t>Análise do panorama a</w:t>
      </w:r>
      <w:r>
        <w:rPr>
          <w:color w:val="000000" w:themeColor="text1"/>
          <w:sz w:val="24"/>
          <w:szCs w:val="24"/>
        </w:rPr>
        <w:t>c</w:t>
      </w:r>
      <w:r w:rsidRPr="00AE7332">
        <w:rPr>
          <w:color w:val="000000" w:themeColor="text1"/>
          <w:sz w:val="24"/>
          <w:szCs w:val="24"/>
        </w:rPr>
        <w:t>tual do se</w:t>
      </w:r>
      <w:r>
        <w:rPr>
          <w:color w:val="000000" w:themeColor="text1"/>
          <w:sz w:val="24"/>
          <w:szCs w:val="24"/>
        </w:rPr>
        <w:t>c</w:t>
      </w:r>
      <w:r w:rsidRPr="00AE7332">
        <w:rPr>
          <w:color w:val="000000" w:themeColor="text1"/>
          <w:sz w:val="24"/>
          <w:szCs w:val="24"/>
        </w:rPr>
        <w:t>tor privado nacional de sementes e do fortalecimento das suas sinergias com o mercado privado internacional</w:t>
      </w:r>
    </w:p>
    <w:p w14:paraId="6874B8EB" w14:textId="2CFC45C5" w:rsidR="00E704C8" w:rsidRPr="00AE7332" w:rsidRDefault="00AE7332" w:rsidP="00EB70A6">
      <w:pPr>
        <w:pStyle w:val="ListParagraph"/>
        <w:numPr>
          <w:ilvl w:val="0"/>
          <w:numId w:val="2"/>
        </w:numPr>
        <w:spacing w:line="360" w:lineRule="auto"/>
        <w:jc w:val="both"/>
        <w:rPr>
          <w:color w:val="000000" w:themeColor="text1"/>
          <w:sz w:val="24"/>
          <w:szCs w:val="24"/>
          <w:lang w:val="pt-PT"/>
        </w:rPr>
      </w:pPr>
      <w:r w:rsidRPr="00AE7332">
        <w:rPr>
          <w:color w:val="000000" w:themeColor="text1"/>
          <w:sz w:val="24"/>
          <w:szCs w:val="24"/>
          <w:lang w:val="pt-PT"/>
        </w:rPr>
        <w:t xml:space="preserve">Domínio da componente da </w:t>
      </w:r>
      <w:r w:rsidR="00E704C8" w:rsidRPr="00AE7332">
        <w:rPr>
          <w:color w:val="000000" w:themeColor="text1"/>
          <w:sz w:val="24"/>
          <w:szCs w:val="24"/>
          <w:lang w:val="pt-PT"/>
        </w:rPr>
        <w:t xml:space="preserve">Pesquisa e </w:t>
      </w:r>
      <w:r w:rsidRPr="00AE7332">
        <w:rPr>
          <w:color w:val="000000" w:themeColor="text1"/>
          <w:sz w:val="24"/>
          <w:szCs w:val="24"/>
          <w:lang w:val="pt-PT"/>
        </w:rPr>
        <w:t>investigação</w:t>
      </w:r>
      <w:r w:rsidR="00E704C8" w:rsidRPr="00AE7332">
        <w:rPr>
          <w:color w:val="000000" w:themeColor="text1"/>
          <w:sz w:val="24"/>
          <w:szCs w:val="24"/>
          <w:lang w:val="pt-PT"/>
        </w:rPr>
        <w:t xml:space="preserve"> no sector</w:t>
      </w:r>
      <w:r w:rsidRPr="00AE7332">
        <w:rPr>
          <w:color w:val="000000" w:themeColor="text1"/>
          <w:sz w:val="24"/>
          <w:szCs w:val="24"/>
          <w:lang w:val="pt-PT"/>
        </w:rPr>
        <w:t xml:space="preserve"> de sementes</w:t>
      </w:r>
    </w:p>
    <w:p w14:paraId="07FF8569" w14:textId="5149EB2A" w:rsidR="006640EE" w:rsidRPr="00AE7332" w:rsidRDefault="006640EE" w:rsidP="00EB70A6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pt-PT"/>
        </w:rPr>
      </w:pPr>
      <w:r w:rsidRPr="00AE7332">
        <w:rPr>
          <w:sz w:val="24"/>
          <w:szCs w:val="24"/>
          <w:lang w:val="pt-PT"/>
        </w:rPr>
        <w:t>Experiência comprovada, tanto conceitual quanto prática, no desenvolvimento de sistemas de sementes integrados e pluralistas, incluindo a compreensão e a valorização de sistemas de sementes gerenciados por agricultores e comunidades, bem como sistemas intermediários (como, por exemplo, Empresas Locais de Sementes), além da compreensão das dimensões público-privadas dos sistemas comerciais de sementes para culturas alimentares, complementando os sistemas privados internacionais de sementes.</w:t>
      </w:r>
    </w:p>
    <w:p w14:paraId="578C455C" w14:textId="00685050" w:rsidR="006640EE" w:rsidRPr="00AE7332" w:rsidRDefault="006640EE" w:rsidP="00EB70A6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pt-PT"/>
        </w:rPr>
      </w:pPr>
      <w:r w:rsidRPr="00AE7332">
        <w:rPr>
          <w:sz w:val="24"/>
          <w:szCs w:val="24"/>
          <w:lang w:val="pt-PT"/>
        </w:rPr>
        <w:t xml:space="preserve">Experiência comprovada </w:t>
      </w:r>
      <w:r w:rsidR="00564E52" w:rsidRPr="00AE7332">
        <w:rPr>
          <w:sz w:val="24"/>
          <w:szCs w:val="24"/>
          <w:lang w:val="pt-PT"/>
        </w:rPr>
        <w:t xml:space="preserve">em </w:t>
      </w:r>
      <w:proofErr w:type="spellStart"/>
      <w:r w:rsidR="00564E52" w:rsidRPr="00AE7332">
        <w:rPr>
          <w:sz w:val="24"/>
          <w:szCs w:val="24"/>
          <w:lang w:val="pt-PT"/>
        </w:rPr>
        <w:t>projectos</w:t>
      </w:r>
      <w:proofErr w:type="spellEnd"/>
      <w:r w:rsidR="00564E52" w:rsidRPr="00AE7332">
        <w:rPr>
          <w:sz w:val="24"/>
          <w:szCs w:val="24"/>
          <w:lang w:val="pt-PT"/>
        </w:rPr>
        <w:t xml:space="preserve"> de desenvolvimento, </w:t>
      </w:r>
      <w:r w:rsidR="00AE7332" w:rsidRPr="00AE7332">
        <w:rPr>
          <w:sz w:val="24"/>
          <w:szCs w:val="24"/>
          <w:lang w:val="pt-PT"/>
        </w:rPr>
        <w:t>relações</w:t>
      </w:r>
      <w:r w:rsidR="00564E52" w:rsidRPr="00AE7332">
        <w:rPr>
          <w:sz w:val="24"/>
          <w:szCs w:val="24"/>
          <w:lang w:val="pt-PT"/>
        </w:rPr>
        <w:t xml:space="preserve"> com parceiros internacionais (privados e públicos)</w:t>
      </w:r>
      <w:r w:rsidR="0013421A" w:rsidRPr="00AE7332">
        <w:rPr>
          <w:sz w:val="24"/>
          <w:szCs w:val="24"/>
          <w:lang w:val="pt-PT"/>
        </w:rPr>
        <w:t xml:space="preserve">, </w:t>
      </w:r>
      <w:r w:rsidRPr="00AE7332">
        <w:rPr>
          <w:sz w:val="24"/>
          <w:szCs w:val="24"/>
          <w:lang w:val="pt-PT"/>
        </w:rPr>
        <w:t xml:space="preserve">gestão de programas de grande escala financiados por doadores, incluindo </w:t>
      </w:r>
      <w:r w:rsidR="00AE7332" w:rsidRPr="00AE7332">
        <w:rPr>
          <w:sz w:val="24"/>
          <w:szCs w:val="24"/>
          <w:lang w:val="pt-PT"/>
        </w:rPr>
        <w:t>planeamento</w:t>
      </w:r>
      <w:r w:rsidRPr="00AE7332">
        <w:rPr>
          <w:sz w:val="24"/>
          <w:szCs w:val="24"/>
          <w:lang w:val="pt-PT"/>
        </w:rPr>
        <w:t xml:space="preserve"> estratégico e operacional, supervisão financeira, conformidade contratual, gestão de riscos, monitoramento e avaliação, elaboração de relatórios e processos de auditoria.</w:t>
      </w:r>
      <w:r w:rsidR="00564E52" w:rsidRPr="00AE7332">
        <w:rPr>
          <w:sz w:val="24"/>
          <w:szCs w:val="24"/>
          <w:lang w:val="pt-PT"/>
        </w:rPr>
        <w:t xml:space="preserve"> </w:t>
      </w:r>
    </w:p>
    <w:p w14:paraId="310EA8BC" w14:textId="77777777" w:rsidR="006640EE" w:rsidRPr="00AE7332" w:rsidRDefault="006640EE" w:rsidP="00EB70A6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pt-PT"/>
        </w:rPr>
      </w:pPr>
      <w:r w:rsidRPr="00AE7332">
        <w:rPr>
          <w:sz w:val="24"/>
          <w:szCs w:val="24"/>
          <w:lang w:val="pt-PT"/>
        </w:rPr>
        <w:t>Capacidade comprovada de liderar processos de transformação setorial ou institucional de longo prazo em ambientes complexos e politicamente sensíveis, traduzindo objetivos estratégicos em ações coordenadas e mensuráveis em múltiplos componentes e áreas geográficas.</w:t>
      </w:r>
    </w:p>
    <w:p w14:paraId="3C677D68" w14:textId="77777777" w:rsidR="006640EE" w:rsidRPr="00AE7332" w:rsidRDefault="006640EE" w:rsidP="00EB70A6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pt-PT"/>
        </w:rPr>
      </w:pPr>
      <w:r w:rsidRPr="00AE7332">
        <w:rPr>
          <w:sz w:val="24"/>
          <w:szCs w:val="24"/>
          <w:lang w:val="pt-PT"/>
        </w:rPr>
        <w:t>Sólida experiência em atuação dentro de consórcios ou estruturas com múltiplos parceiros, garantindo o alinhamento com os acordos de governança, a clara divisão de funções e a colaboração eficaz entre parceiros nacionais e internacionais.</w:t>
      </w:r>
    </w:p>
    <w:p w14:paraId="451E1631" w14:textId="77777777" w:rsidR="006640EE" w:rsidRPr="00564E52" w:rsidRDefault="006640EE" w:rsidP="00EB70A6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lastRenderedPageBreak/>
        <w:t>Capacidade comprovada de liderança e gestão de pessoas, incluindo a supervisão de equipes multidisciplinares em níveis nacional e provincial, e a habilidade de promover responsabilidade, desempenho e trabalho em equipe.</w:t>
      </w:r>
    </w:p>
    <w:p w14:paraId="55763A0F" w14:textId="27E21B19" w:rsidR="006640EE" w:rsidRPr="00564E52" w:rsidRDefault="006640EE" w:rsidP="00EB70A6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Capacidade comprovada de interagir eficazmente com instituições governamentais, autoridades reguladoras, organizações de pesquisa, atores do setor privado, organizações da sociedade civil, parceiros de desenvolvimento e parc</w:t>
      </w:r>
      <w:r w:rsidR="000A4803">
        <w:rPr>
          <w:sz w:val="24"/>
          <w:szCs w:val="24"/>
        </w:rPr>
        <w:t>eiros holandeses/internacionais</w:t>
      </w:r>
    </w:p>
    <w:p w14:paraId="58C3E6F7" w14:textId="43A0F95B" w:rsidR="006640EE" w:rsidRPr="00564E52" w:rsidRDefault="006640EE" w:rsidP="00EB70A6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Fortes habilidades analíticas, de pensamento sistêmico e de resolução de problemas, com capacidade para identificar gargalos, conceber soluções práticas e utilizar dados e processos de aprendizagem para melhorar o desempenho do programa e contri</w:t>
      </w:r>
      <w:r w:rsidR="000A4803">
        <w:rPr>
          <w:sz w:val="24"/>
          <w:szCs w:val="24"/>
        </w:rPr>
        <w:t>buir para o diálogo com o sector</w:t>
      </w:r>
    </w:p>
    <w:p w14:paraId="4F32D724" w14:textId="47383F34" w:rsidR="006640EE" w:rsidRPr="00564E52" w:rsidRDefault="006640EE" w:rsidP="00EB70A6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Excelentes habilidades de comunicação, negociação e representação, incluindo a capacidade de atuar como uma voz credível e persuasiva em níveis nacional, provi</w:t>
      </w:r>
      <w:r w:rsidR="000A4803">
        <w:rPr>
          <w:sz w:val="24"/>
          <w:szCs w:val="24"/>
        </w:rPr>
        <w:t>ncial, regional e internacional</w:t>
      </w:r>
    </w:p>
    <w:p w14:paraId="57E99F35" w14:textId="055C904A" w:rsidR="006640EE" w:rsidRDefault="006640EE" w:rsidP="00EB70A6">
      <w:pPr>
        <w:pStyle w:val="ListParagraph"/>
        <w:numPr>
          <w:ilvl w:val="0"/>
          <w:numId w:val="2"/>
        </w:numPr>
        <w:spacing w:line="360" w:lineRule="auto"/>
        <w:ind w:left="357" w:hanging="357"/>
        <w:contextualSpacing w:val="0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Elevada integridade profissional e compromisso com a transparência, a responsabilidade e a gestão responsável dos recursos de doadores e públicos, com fluência profissional completa em port</w:t>
      </w:r>
      <w:r w:rsidR="000A4803">
        <w:rPr>
          <w:sz w:val="24"/>
          <w:szCs w:val="24"/>
        </w:rPr>
        <w:t>uguês e inglês (oral e escrita)</w:t>
      </w:r>
    </w:p>
    <w:p w14:paraId="35099E7B" w14:textId="77777777" w:rsidR="000A4803" w:rsidRDefault="000A4803" w:rsidP="00EB70A6">
      <w:pPr>
        <w:pStyle w:val="ListParagraph"/>
        <w:numPr>
          <w:ilvl w:val="0"/>
          <w:numId w:val="2"/>
        </w:numPr>
        <w:spacing w:line="360" w:lineRule="auto"/>
        <w:ind w:left="357" w:hanging="357"/>
        <w:contextualSpacing w:val="0"/>
        <w:jc w:val="both"/>
        <w:rPr>
          <w:sz w:val="24"/>
          <w:szCs w:val="24"/>
        </w:rPr>
      </w:pPr>
      <w:r w:rsidRPr="000A4803">
        <w:rPr>
          <w:bCs/>
          <w:sz w:val="24"/>
          <w:szCs w:val="24"/>
        </w:rPr>
        <w:t>Cultur</w:t>
      </w:r>
      <w:r>
        <w:rPr>
          <w:bCs/>
          <w:sz w:val="24"/>
          <w:szCs w:val="24"/>
        </w:rPr>
        <w:t xml:space="preserve">a de Eficiência e Produtividade, </w:t>
      </w:r>
      <w:r w:rsidRPr="000A4803">
        <w:rPr>
          <w:sz w:val="24"/>
          <w:szCs w:val="24"/>
        </w:rPr>
        <w:t>demonstrar forte capacidade de diagnóstico rápido e resolução eficaz de incidentes, minimizando o tempo de inatividade</w:t>
      </w:r>
    </w:p>
    <w:p w14:paraId="68C52872" w14:textId="6DBFCBB7" w:rsidR="000A4803" w:rsidRDefault="000A4803" w:rsidP="00EB70A6">
      <w:pPr>
        <w:pStyle w:val="ListParagraph"/>
        <w:numPr>
          <w:ilvl w:val="0"/>
          <w:numId w:val="2"/>
        </w:numPr>
        <w:spacing w:line="360" w:lineRule="auto"/>
        <w:ind w:left="35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0A4803">
        <w:rPr>
          <w:sz w:val="24"/>
          <w:szCs w:val="24"/>
        </w:rPr>
        <w:t>roatividade na o</w:t>
      </w:r>
      <w:r>
        <w:rPr>
          <w:sz w:val="24"/>
          <w:szCs w:val="24"/>
        </w:rPr>
        <w:t>p</w:t>
      </w:r>
      <w:r w:rsidRPr="000A4803">
        <w:rPr>
          <w:sz w:val="24"/>
          <w:szCs w:val="24"/>
        </w:rPr>
        <w:t>timiz</w:t>
      </w:r>
      <w:r>
        <w:rPr>
          <w:sz w:val="24"/>
          <w:szCs w:val="24"/>
        </w:rPr>
        <w:t>ação dos recursos disponíveis,</w:t>
      </w:r>
      <w:r w:rsidRPr="000A4803">
        <w:rPr>
          <w:sz w:val="24"/>
          <w:szCs w:val="24"/>
        </w:rPr>
        <w:t xml:space="preserve"> agilidade no atendimento às solicitações e o cumprimento rig</w:t>
      </w:r>
      <w:r>
        <w:rPr>
          <w:sz w:val="24"/>
          <w:szCs w:val="24"/>
        </w:rPr>
        <w:t>oroso dos prazos estabelecidos</w:t>
      </w:r>
    </w:p>
    <w:p w14:paraId="0B6860F8" w14:textId="5CA8BBB1" w:rsidR="000D12F6" w:rsidRPr="00F949E8" w:rsidRDefault="000D12F6" w:rsidP="00EB70A6">
      <w:pPr>
        <w:pStyle w:val="ListParagraph"/>
        <w:numPr>
          <w:ilvl w:val="0"/>
          <w:numId w:val="2"/>
        </w:numPr>
        <w:spacing w:line="360" w:lineRule="auto"/>
        <w:ind w:left="357" w:hanging="357"/>
        <w:contextualSpacing w:val="0"/>
        <w:jc w:val="both"/>
        <w:rPr>
          <w:sz w:val="24"/>
          <w:szCs w:val="24"/>
        </w:rPr>
      </w:pPr>
      <w:r w:rsidRPr="000D12F6">
        <w:rPr>
          <w:bCs/>
          <w:sz w:val="24"/>
          <w:szCs w:val="24"/>
        </w:rPr>
        <w:t>Proficiência Linguística:</w:t>
      </w:r>
      <w:r w:rsidRPr="000D12F6">
        <w:rPr>
          <w:sz w:val="24"/>
          <w:szCs w:val="24"/>
        </w:rPr>
        <w:t xml:space="preserve"> Domínio fluente do inglês </w:t>
      </w:r>
      <w:r>
        <w:rPr>
          <w:sz w:val="24"/>
          <w:szCs w:val="24"/>
        </w:rPr>
        <w:t xml:space="preserve">e português </w:t>
      </w:r>
    </w:p>
    <w:p w14:paraId="0D0C7AA2" w14:textId="598B813B" w:rsidR="00A34B2F" w:rsidRPr="00564E52" w:rsidRDefault="00A34B2F" w:rsidP="00EB70A6">
      <w:pPr>
        <w:pStyle w:val="ListParagraph"/>
        <w:numPr>
          <w:ilvl w:val="0"/>
          <w:numId w:val="1"/>
        </w:numPr>
        <w:spacing w:after="0" w:line="360" w:lineRule="auto"/>
        <w:ind w:left="357" w:hanging="357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Funções e responsabilidades</w:t>
      </w:r>
    </w:p>
    <w:p w14:paraId="0EB9B6C5" w14:textId="1385B942" w:rsidR="00F725E4" w:rsidRPr="00564E52" w:rsidRDefault="00F725E4" w:rsidP="00EB70A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bookmarkStart w:id="0" w:name="_Hlk222503315"/>
      <w:r w:rsidRPr="00564E52">
        <w:rPr>
          <w:sz w:val="24"/>
          <w:szCs w:val="24"/>
        </w:rPr>
        <w:t>Fornecer direção estratégica geral, liderança e gestão da Mbeu/MSP, garantindo o cumprimento dos objetivos acordados e dos resultados do se</w:t>
      </w:r>
      <w:r w:rsidR="00395F78">
        <w:rPr>
          <w:sz w:val="24"/>
          <w:szCs w:val="24"/>
        </w:rPr>
        <w:t>c</w:t>
      </w:r>
      <w:r w:rsidRPr="00564E52">
        <w:rPr>
          <w:sz w:val="24"/>
          <w:szCs w:val="24"/>
        </w:rPr>
        <w:t>tor.</w:t>
      </w:r>
    </w:p>
    <w:p w14:paraId="36AC68C4" w14:textId="7EA2C44B" w:rsidR="00F725E4" w:rsidRPr="00564E52" w:rsidRDefault="00F725E4" w:rsidP="00EB70A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lastRenderedPageBreak/>
        <w:t>Garantir o alinhamento e a coerência entre os três grupos e as dezesseis Vias de Ação, traduzindo a estratégia em planos de trabalho anuais coordenados, metas claras e resultados mensuráveis.</w:t>
      </w:r>
    </w:p>
    <w:p w14:paraId="0D0F0884" w14:textId="77777777" w:rsidR="00F725E4" w:rsidRPr="00564E52" w:rsidRDefault="00F725E4" w:rsidP="00EB70A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Liderar e gerir a Equipa de Gestão do Programa e a Unidade Nacional de Coordenação, supervisionando os Oficiais Nacionais do Sistema de Sementes, o pessoal de apoio e fornecendo supervisão funcional aos Oficiais Provinciais do Sistema de Sementes.</w:t>
      </w:r>
    </w:p>
    <w:p w14:paraId="19404BE1" w14:textId="77777777" w:rsidR="00F725E4" w:rsidRPr="00564E52" w:rsidRDefault="00F725E4" w:rsidP="00EB70A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Liderar e supervisionar os mecanismos de co-liderança moçambicana e holandesa/internacional ao nível do Caminho de Ação, garantindo a clareza de funções, a colaboração eficaz e a execução atempada do plano de trabalho.</w:t>
      </w:r>
    </w:p>
    <w:p w14:paraId="1EB39165" w14:textId="3C7EC4A0" w:rsidR="00F725E4" w:rsidRPr="00564E52" w:rsidRDefault="00F725E4" w:rsidP="00EB70A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Acompanhar o desempenho geral do programa em estreita colaboração com a função de monitoramento, avaliação e aprendizagem, identificar gargalos e tomar medidas corretivas para salvaguardar a qualidade, os prazos e os resultados.</w:t>
      </w:r>
    </w:p>
    <w:p w14:paraId="76702714" w14:textId="77777777" w:rsidR="00F725E4" w:rsidRPr="00564E52" w:rsidRDefault="00F725E4" w:rsidP="00EB70A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Garantir a conformidade com o Acordo do Consórcio, as estruturas de governança e os requisitos dos doadores, incluindo a supervisão da gestão financeira, das aquisições, da mitigação de riscos, da preparação para auditorias e da elaboração de relatórios de alta qualidade.</w:t>
      </w:r>
    </w:p>
    <w:p w14:paraId="307773D0" w14:textId="6C384BE1" w:rsidR="00F725E4" w:rsidRPr="00564E52" w:rsidRDefault="00F725E4" w:rsidP="00EB70A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 xml:space="preserve">Garantir a colaboração eficaz entre os membros do consórcio (Agência </w:t>
      </w:r>
      <w:r w:rsidR="005363E3" w:rsidRPr="00564E52">
        <w:rPr>
          <w:sz w:val="24"/>
          <w:szCs w:val="24"/>
        </w:rPr>
        <w:t>do Zambeze</w:t>
      </w:r>
      <w:r w:rsidRPr="00564E52">
        <w:rPr>
          <w:sz w:val="24"/>
          <w:szCs w:val="24"/>
        </w:rPr>
        <w:t>, IIAM e WSER) e a coordenação estruturada com os consórcios do ARDP nas províncias-alvo, assegurando também o desenvolvimento de acordos de colaboração com outros parceiros de desenvolvimento nas províncias de Nampula e Zambezi</w:t>
      </w:r>
      <w:r w:rsidR="005363E3" w:rsidRPr="00564E52">
        <w:rPr>
          <w:sz w:val="24"/>
          <w:szCs w:val="24"/>
        </w:rPr>
        <w:t>a</w:t>
      </w:r>
      <w:r w:rsidRPr="00564E52">
        <w:rPr>
          <w:sz w:val="24"/>
          <w:szCs w:val="24"/>
        </w:rPr>
        <w:t>.</w:t>
      </w:r>
    </w:p>
    <w:p w14:paraId="0A71E0A8" w14:textId="77777777" w:rsidR="00F725E4" w:rsidRPr="00564E52" w:rsidRDefault="00F725E4" w:rsidP="00EB70A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Manter um diálogo estruturado com a MAAP, DNSAB/DS, IIAM, atores do setor privado, organizações da sociedade civil, parceiros de desenvolvimento e outras partes interessadas relevantes.</w:t>
      </w:r>
    </w:p>
    <w:p w14:paraId="7FF969B8" w14:textId="0DF23C78" w:rsidR="00F725E4" w:rsidRPr="00564E52" w:rsidRDefault="00F725E4" w:rsidP="00EB70A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A</w:t>
      </w:r>
      <w:r w:rsidR="000A4803">
        <w:rPr>
          <w:sz w:val="24"/>
          <w:szCs w:val="24"/>
        </w:rPr>
        <w:t>c</w:t>
      </w:r>
      <w:r w:rsidRPr="00564E52">
        <w:rPr>
          <w:sz w:val="24"/>
          <w:szCs w:val="24"/>
        </w:rPr>
        <w:t>tuar como Secretário(a) do Conselho Consultivo, preparando a documentação, relatando o progresso e garantindo o acompanhamento das decisões estratégicas.</w:t>
      </w:r>
    </w:p>
    <w:p w14:paraId="71A3455D" w14:textId="64F9D834" w:rsidR="00F725E4" w:rsidRPr="00564E52" w:rsidRDefault="00F725E4" w:rsidP="00EB70A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lastRenderedPageBreak/>
        <w:t>Atuar como principal representante e porta-voz da Mbeu/MSP em nível nacional, regional e internacional, incluindo o engajamento com parceiros e plataformas holandesas</w:t>
      </w:r>
      <w:r w:rsidR="000A4803">
        <w:rPr>
          <w:sz w:val="24"/>
          <w:szCs w:val="24"/>
        </w:rPr>
        <w:t>, como a ISSD Africa e a SeedNL</w:t>
      </w:r>
    </w:p>
    <w:p w14:paraId="4ABC2BE2" w14:textId="77D8B6FC" w:rsidR="00F725E4" w:rsidRDefault="00F725E4" w:rsidP="00EB70A6">
      <w:pPr>
        <w:pStyle w:val="ListParagraph"/>
        <w:numPr>
          <w:ilvl w:val="0"/>
          <w:numId w:val="3"/>
        </w:numPr>
        <w:spacing w:line="360" w:lineRule="auto"/>
        <w:ind w:left="357" w:hanging="357"/>
        <w:contextualSpacing w:val="0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Promover a inovação, abordagens baseadas em evidências e processos de aprendizagem adaptativa no fortalecimento dos sistemas de sementes, garantindo que os dados e a experiência de campo orientem a melhoria dos</w:t>
      </w:r>
      <w:r w:rsidR="000A4803">
        <w:rPr>
          <w:sz w:val="24"/>
          <w:szCs w:val="24"/>
        </w:rPr>
        <w:t xml:space="preserve"> programas e o diálogo setorial</w:t>
      </w:r>
    </w:p>
    <w:p w14:paraId="70971D4B" w14:textId="1B1DB504" w:rsidR="00EC2769" w:rsidRPr="003338F1" w:rsidRDefault="000A4803" w:rsidP="00EB70A6">
      <w:pPr>
        <w:pStyle w:val="ListParagraph"/>
        <w:numPr>
          <w:ilvl w:val="0"/>
          <w:numId w:val="3"/>
        </w:numPr>
        <w:spacing w:line="360" w:lineRule="auto"/>
        <w:ind w:left="357" w:hanging="357"/>
        <w:contextualSpacing w:val="0"/>
        <w:jc w:val="both"/>
        <w:rPr>
          <w:sz w:val="24"/>
          <w:szCs w:val="24"/>
          <w:lang w:val="pt-PT"/>
        </w:rPr>
      </w:pPr>
      <w:r w:rsidRPr="003338F1">
        <w:rPr>
          <w:sz w:val="24"/>
          <w:szCs w:val="24"/>
          <w:lang w:val="pt-PT"/>
        </w:rPr>
        <w:t xml:space="preserve">Liderar a </w:t>
      </w:r>
      <w:r w:rsidR="003338F1" w:rsidRPr="003338F1">
        <w:rPr>
          <w:sz w:val="24"/>
          <w:szCs w:val="24"/>
          <w:lang w:val="pt-PT"/>
        </w:rPr>
        <w:t>interação</w:t>
      </w:r>
      <w:r w:rsidRPr="003338F1">
        <w:rPr>
          <w:sz w:val="24"/>
          <w:szCs w:val="24"/>
          <w:lang w:val="pt-PT"/>
        </w:rPr>
        <w:t xml:space="preserve"> com </w:t>
      </w:r>
      <w:r w:rsidR="003338F1" w:rsidRPr="003338F1">
        <w:rPr>
          <w:sz w:val="24"/>
          <w:szCs w:val="24"/>
          <w:lang w:val="pt-PT"/>
        </w:rPr>
        <w:t>a Embaixada do Reino dos Países Baixos e garantir a organização</w:t>
      </w:r>
      <w:r w:rsidRPr="003338F1">
        <w:rPr>
          <w:sz w:val="24"/>
          <w:szCs w:val="24"/>
          <w:lang w:val="pt-PT"/>
        </w:rPr>
        <w:t xml:space="preserve"> </w:t>
      </w:r>
      <w:r w:rsidR="003338F1" w:rsidRPr="003338F1">
        <w:rPr>
          <w:sz w:val="24"/>
          <w:szCs w:val="24"/>
          <w:lang w:val="pt-PT"/>
        </w:rPr>
        <w:t>das visitas do doador</w:t>
      </w:r>
    </w:p>
    <w:p w14:paraId="6F772221" w14:textId="54CBA088" w:rsidR="003338F1" w:rsidRDefault="003338F1" w:rsidP="00EB70A6">
      <w:pPr>
        <w:pStyle w:val="ListParagraph"/>
        <w:numPr>
          <w:ilvl w:val="0"/>
          <w:numId w:val="3"/>
        </w:numPr>
        <w:spacing w:line="360" w:lineRule="auto"/>
        <w:ind w:left="357" w:hanging="357"/>
        <w:contextualSpacing w:val="0"/>
        <w:jc w:val="both"/>
        <w:rPr>
          <w:sz w:val="24"/>
          <w:szCs w:val="24"/>
          <w:lang w:val="pt-PT"/>
        </w:rPr>
      </w:pPr>
      <w:r w:rsidRPr="003338F1">
        <w:rPr>
          <w:sz w:val="24"/>
          <w:szCs w:val="24"/>
          <w:lang w:val="pt-PT"/>
        </w:rPr>
        <w:t>Foco em Resultados e Eficiência Prática</w:t>
      </w:r>
    </w:p>
    <w:p w14:paraId="22DA55ED" w14:textId="473B53E8" w:rsidR="003338F1" w:rsidRPr="003338F1" w:rsidRDefault="003338F1" w:rsidP="00EB70A6">
      <w:pPr>
        <w:pStyle w:val="ListParagraph"/>
        <w:numPr>
          <w:ilvl w:val="0"/>
          <w:numId w:val="3"/>
        </w:numPr>
        <w:spacing w:line="360" w:lineRule="auto"/>
        <w:ind w:left="357" w:hanging="357"/>
        <w:contextualSpacing w:val="0"/>
        <w:jc w:val="both"/>
        <w:rPr>
          <w:sz w:val="24"/>
          <w:szCs w:val="24"/>
          <w:lang w:val="pt-PT"/>
        </w:rPr>
      </w:pPr>
      <w:r>
        <w:rPr>
          <w:bCs/>
          <w:sz w:val="24"/>
          <w:szCs w:val="24"/>
          <w:lang w:val="pt-PT"/>
        </w:rPr>
        <w:t>Cumprimento de prazos,</w:t>
      </w:r>
      <w:r w:rsidRPr="003338F1"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>c</w:t>
      </w:r>
      <w:r w:rsidRPr="003338F1">
        <w:rPr>
          <w:sz w:val="24"/>
          <w:szCs w:val="24"/>
          <w:lang w:val="pt-PT"/>
        </w:rPr>
        <w:t xml:space="preserve">apacidade de planear o trabalho para entregar </w:t>
      </w:r>
      <w:r w:rsidR="00C739A0">
        <w:rPr>
          <w:sz w:val="24"/>
          <w:szCs w:val="24"/>
          <w:lang w:val="pt-PT"/>
        </w:rPr>
        <w:t>os resultados dentro do tempo limite</w:t>
      </w:r>
    </w:p>
    <w:p w14:paraId="1FF93C08" w14:textId="0A9AEC72" w:rsidR="00A34B2F" w:rsidRPr="00564E52" w:rsidRDefault="00A34B2F" w:rsidP="00EB70A6">
      <w:pPr>
        <w:pStyle w:val="ListParagraph"/>
        <w:keepNext/>
        <w:numPr>
          <w:ilvl w:val="0"/>
          <w:numId w:val="1"/>
        </w:numPr>
        <w:spacing w:after="0" w:line="360" w:lineRule="auto"/>
        <w:ind w:left="357" w:hanging="357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 xml:space="preserve">Nota especial sobre diferenciação de papéis </w:t>
      </w:r>
    </w:p>
    <w:p w14:paraId="554A4066" w14:textId="256677D1" w:rsidR="00717B7B" w:rsidRPr="00564E52" w:rsidRDefault="00717B7B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 Mbeu/MSP opera por meio de uma estrutura de liderança complementar que combina direção estratégica com forte coordenação té</w:t>
      </w:r>
      <w:r w:rsidR="00395F78">
        <w:rPr>
          <w:sz w:val="24"/>
          <w:szCs w:val="24"/>
        </w:rPr>
        <w:t>cnica. O Coordenador do Projecto</w:t>
      </w:r>
      <w:r w:rsidRPr="00564E52">
        <w:rPr>
          <w:sz w:val="24"/>
          <w:szCs w:val="24"/>
        </w:rPr>
        <w:t xml:space="preserve"> fornece liderança estratégica geral, gestão institucional, supervisão da governança e representação externa do programa nos níveis nacional, regional e internacional.</w:t>
      </w:r>
    </w:p>
    <w:p w14:paraId="2956247F" w14:textId="77777777" w:rsidR="00717B7B" w:rsidRPr="00564E52" w:rsidRDefault="00717B7B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Os três Oficiais Nacionais do Sistema de Sementes fornecem liderança técnica e coordenação específicas para cada área, abrangendo os principais campos dos sistemas de sementes, desenvolvimento de negócios de sementes e ambiente favorável às sementes. Atuando como co-líderes moçambicanos em Caminhos de Ação designados, eles consolidam a implementação, garantem a qualidade técnica e traduzem a estratégia do programa em ações coerentes e mensuráveis nos níveis nacional e provincial.</w:t>
      </w:r>
    </w:p>
    <w:p w14:paraId="41D21301" w14:textId="34D48FFF" w:rsidR="00717B7B" w:rsidRPr="00564E52" w:rsidRDefault="00040BF0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Embora o Coordenador do Projecto</w:t>
      </w:r>
      <w:r w:rsidR="00717B7B" w:rsidRPr="00564E52">
        <w:rPr>
          <w:sz w:val="24"/>
          <w:szCs w:val="24"/>
        </w:rPr>
        <w:t xml:space="preserve"> seja totalmente responsável pelo desempe</w:t>
      </w:r>
      <w:r w:rsidR="00395F78">
        <w:rPr>
          <w:sz w:val="24"/>
          <w:szCs w:val="24"/>
        </w:rPr>
        <w:t>nho geral do projecto</w:t>
      </w:r>
      <w:r w:rsidR="00717B7B" w:rsidRPr="00564E52">
        <w:rPr>
          <w:sz w:val="24"/>
          <w:szCs w:val="24"/>
        </w:rPr>
        <w:t xml:space="preserve">, pela conformidade com a governança e pelas relações com os doadores, os Oficiais Nacionais do Sistema de Sementes conduzem a coordenação técnica diária, apoiam a inovação </w:t>
      </w:r>
      <w:r w:rsidR="00717B7B" w:rsidRPr="00564E52">
        <w:rPr>
          <w:sz w:val="24"/>
          <w:szCs w:val="24"/>
        </w:rPr>
        <w:lastRenderedPageBreak/>
        <w:t>baseada em evidências e garantem a integração entre os clusters e províncias. Juntos, esses cargos asseguram tanto a liderança estratégica da reforma quanto a execução prática e orientada para resultados em todos os sistemas de sementes de Moçambique.</w:t>
      </w:r>
    </w:p>
    <w:p w14:paraId="28F6D2CE" w14:textId="77777777" w:rsidR="00A34B2F" w:rsidRPr="00564E52" w:rsidRDefault="00A34B2F" w:rsidP="00EB70A6">
      <w:pPr>
        <w:pStyle w:val="ListParagraph"/>
        <w:numPr>
          <w:ilvl w:val="0"/>
          <w:numId w:val="1"/>
        </w:numPr>
        <w:spacing w:after="0" w:line="360" w:lineRule="auto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Notas adicionais</w:t>
      </w:r>
    </w:p>
    <w:p w14:paraId="2001FEB5" w14:textId="77777777" w:rsidR="00A34B2F" w:rsidRPr="00564E52" w:rsidRDefault="00A34B2F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Os membros do Consórcio Mbeu/MSP incentivam todos os profissionais qualificados que compartilham a visão do Mbeu/MSP de fortalecer o setor de sementes de Moçambique e contribuir para o desenvolvimento agrícola sustentável a se candidatarem.</w:t>
      </w:r>
    </w:p>
    <w:p w14:paraId="07951F61" w14:textId="0EEADF09" w:rsidR="00A34B2F" w:rsidRPr="00564E52" w:rsidRDefault="00A34B2F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A Mbeu/MSP está comprometida com a diversidade, a inclusão e a igualdade de oportunidades. Os membros do consórcio não discriminam com base em gênero, raça, cor, etnia, religião, orientação sexual,</w:t>
      </w:r>
      <w:r w:rsidR="005363E3" w:rsidRPr="00564E52">
        <w:rPr>
          <w:sz w:val="24"/>
          <w:szCs w:val="24"/>
        </w:rPr>
        <w:t xml:space="preserve"> identidade de gênero, idade, se</w:t>
      </w:r>
      <w:r w:rsidRPr="00564E52">
        <w:rPr>
          <w:sz w:val="24"/>
          <w:szCs w:val="24"/>
        </w:rPr>
        <w:t>ropositividade para o HIV, deficiência ou qualquer outro status legalmente protegido. Eles buscam ativamente construir uma equipe diversificada que reflita as comunidades e os parceiros com quem trabalham.</w:t>
      </w:r>
    </w:p>
    <w:bookmarkEnd w:id="0"/>
    <w:p w14:paraId="7EE1737F" w14:textId="77777777" w:rsidR="00A34B2F" w:rsidRPr="00564E52" w:rsidRDefault="00A34B2F" w:rsidP="00564E52">
      <w:pPr>
        <w:spacing w:line="360" w:lineRule="auto"/>
        <w:rPr>
          <w:sz w:val="24"/>
          <w:szCs w:val="24"/>
        </w:rPr>
      </w:pPr>
    </w:p>
    <w:p w14:paraId="334F11BE" w14:textId="77777777" w:rsidR="00A34B2F" w:rsidRPr="00564E52" w:rsidRDefault="00A34B2F" w:rsidP="00564E52">
      <w:pPr>
        <w:spacing w:line="360" w:lineRule="auto"/>
        <w:rPr>
          <w:sz w:val="24"/>
          <w:szCs w:val="24"/>
          <w:lang w:eastAsia="nl-NL"/>
        </w:rPr>
        <w:sectPr w:rsidR="00A34B2F" w:rsidRPr="00564E52">
          <w:footerReference w:type="default" r:id="rId9"/>
          <w:pgSz w:w="11906" w:h="16838"/>
          <w:pgMar w:top="1417" w:right="1417" w:bottom="1417" w:left="1417" w:header="720" w:footer="720" w:gutter="0"/>
          <w:cols w:space="720"/>
          <w:docGrid w:linePitch="360"/>
        </w:sectPr>
      </w:pPr>
    </w:p>
    <w:p w14:paraId="3D0D9906" w14:textId="53A4468F" w:rsidR="00A34B2F" w:rsidRPr="00564E52" w:rsidRDefault="00A34B2F" w:rsidP="00564E52">
      <w:pPr>
        <w:spacing w:line="360" w:lineRule="auto"/>
        <w:rPr>
          <w:b/>
          <w:bCs/>
          <w:sz w:val="24"/>
          <w:szCs w:val="24"/>
        </w:rPr>
      </w:pPr>
      <w:r w:rsidRPr="00564E52">
        <w:rPr>
          <w:noProof/>
          <w:sz w:val="24"/>
          <w:szCs w:val="24"/>
          <w:lang w:val="pt-PT" w:eastAsia="pt-PT"/>
        </w:rPr>
        <w:lastRenderedPageBreak/>
        <w:drawing>
          <wp:anchor distT="0" distB="0" distL="114300" distR="114300" simplePos="0" relativeHeight="251661312" behindDoc="1" locked="0" layoutInCell="1" allowOverlap="1" wp14:anchorId="6033C273" wp14:editId="3CB7A233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878921" cy="535940"/>
            <wp:effectExtent l="0" t="0" r="7620" b="0"/>
            <wp:wrapNone/>
            <wp:docPr id="12114038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877" cy="53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DB457F1" w14:textId="77777777" w:rsidR="00A34B2F" w:rsidRPr="00564E52" w:rsidRDefault="00A34B2F" w:rsidP="00564E52">
      <w:pPr>
        <w:spacing w:line="360" w:lineRule="auto"/>
        <w:rPr>
          <w:b/>
          <w:bCs/>
          <w:sz w:val="24"/>
          <w:szCs w:val="24"/>
        </w:rPr>
      </w:pPr>
    </w:p>
    <w:p w14:paraId="1A9E8D72" w14:textId="77777777" w:rsidR="00A34B2F" w:rsidRPr="00564E52" w:rsidRDefault="00A34B2F" w:rsidP="00564E52">
      <w:pPr>
        <w:spacing w:line="360" w:lineRule="auto"/>
        <w:rPr>
          <w:b/>
          <w:bCs/>
          <w:sz w:val="24"/>
          <w:szCs w:val="24"/>
        </w:rPr>
      </w:pPr>
    </w:p>
    <w:p w14:paraId="346F418A" w14:textId="32335842" w:rsidR="006161E0" w:rsidRPr="00564E52" w:rsidRDefault="00550735" w:rsidP="00564E52">
      <w:pPr>
        <w:spacing w:line="360" w:lineRule="auto"/>
        <w:jc w:val="center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Projecto</w:t>
      </w:r>
      <w:r w:rsidR="006161E0" w:rsidRPr="00564E52">
        <w:rPr>
          <w:b/>
          <w:bCs/>
          <w:sz w:val="24"/>
          <w:szCs w:val="24"/>
        </w:rPr>
        <w:t xml:space="preserve"> Mbeu (Mbeu/MSP)</w:t>
      </w:r>
    </w:p>
    <w:p w14:paraId="5D9A9205" w14:textId="794DF9F0" w:rsidR="00C124B8" w:rsidRPr="00564E52" w:rsidRDefault="006161E0" w:rsidP="00564E52">
      <w:pPr>
        <w:spacing w:line="360" w:lineRule="auto"/>
        <w:jc w:val="center"/>
        <w:rPr>
          <w:b/>
          <w:bCs/>
          <w:i/>
          <w:sz w:val="24"/>
          <w:szCs w:val="24"/>
          <w:u w:val="single"/>
        </w:rPr>
      </w:pPr>
      <w:r w:rsidRPr="00564E52">
        <w:rPr>
          <w:b/>
          <w:bCs/>
          <w:i/>
          <w:sz w:val="24"/>
          <w:szCs w:val="24"/>
          <w:u w:val="single"/>
        </w:rPr>
        <w:t>OFICIAL</w:t>
      </w:r>
      <w:r w:rsidR="00550735" w:rsidRPr="00564E52">
        <w:rPr>
          <w:b/>
          <w:bCs/>
          <w:i/>
          <w:sz w:val="24"/>
          <w:szCs w:val="24"/>
          <w:u w:val="single"/>
        </w:rPr>
        <w:t xml:space="preserve"> DE</w:t>
      </w:r>
      <w:r w:rsidR="00C124B8" w:rsidRPr="00564E52">
        <w:rPr>
          <w:b/>
          <w:bCs/>
          <w:i/>
          <w:sz w:val="24"/>
          <w:szCs w:val="24"/>
          <w:u w:val="single"/>
        </w:rPr>
        <w:t xml:space="preserve"> SISTEMA NACIONAL DE SEMENTES</w:t>
      </w:r>
    </w:p>
    <w:p w14:paraId="02A79F85" w14:textId="77777777" w:rsidR="00C124B8" w:rsidRPr="00564E52" w:rsidRDefault="00C124B8" w:rsidP="00564E52">
      <w:pPr>
        <w:spacing w:line="360" w:lineRule="auto"/>
        <w:jc w:val="center"/>
        <w:rPr>
          <w:b/>
          <w:bCs/>
          <w:sz w:val="24"/>
          <w:szCs w:val="24"/>
        </w:rPr>
      </w:pPr>
    </w:p>
    <w:p w14:paraId="0CDE049C" w14:textId="0DE0C30E" w:rsidR="00A34B2F" w:rsidRPr="00564E52" w:rsidRDefault="00A34B2F" w:rsidP="00564E52">
      <w:pPr>
        <w:spacing w:line="360" w:lineRule="auto"/>
        <w:jc w:val="center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PERFIL DA VAGA</w:t>
      </w:r>
    </w:p>
    <w:p w14:paraId="0D55FAC4" w14:textId="361299F8" w:rsidR="00C124B8" w:rsidRPr="00564E52" w:rsidRDefault="00C124B8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b/>
          <w:bCs/>
          <w:sz w:val="24"/>
          <w:szCs w:val="24"/>
        </w:rPr>
        <w:t xml:space="preserve">Função: </w:t>
      </w:r>
      <w:r w:rsidRPr="00564E52">
        <w:rPr>
          <w:b/>
          <w:bCs/>
          <w:sz w:val="24"/>
          <w:szCs w:val="24"/>
        </w:rPr>
        <w:tab/>
      </w:r>
      <w:r w:rsidR="000D12F6">
        <w:rPr>
          <w:b/>
          <w:bCs/>
          <w:sz w:val="24"/>
          <w:szCs w:val="24"/>
        </w:rPr>
        <w:t xml:space="preserve">      </w:t>
      </w:r>
      <w:r w:rsidR="00550735" w:rsidRPr="00564E52">
        <w:rPr>
          <w:sz w:val="24"/>
          <w:szCs w:val="24"/>
        </w:rPr>
        <w:t>Oficial de</w:t>
      </w:r>
      <w:r w:rsidRPr="00564E52">
        <w:rPr>
          <w:sz w:val="24"/>
          <w:szCs w:val="24"/>
        </w:rPr>
        <w:t xml:space="preserve"> Sistema Nacional de Sementes</w:t>
      </w:r>
    </w:p>
    <w:p w14:paraId="3681FC0F" w14:textId="504D8F33" w:rsidR="00C124B8" w:rsidRPr="00564E52" w:rsidRDefault="00C124B8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b/>
          <w:bCs/>
          <w:sz w:val="24"/>
          <w:szCs w:val="24"/>
        </w:rPr>
        <w:t xml:space="preserve">Reporta-se a: </w:t>
      </w:r>
      <w:r w:rsidRPr="00564E52">
        <w:rPr>
          <w:b/>
          <w:bCs/>
          <w:sz w:val="24"/>
          <w:szCs w:val="24"/>
        </w:rPr>
        <w:tab/>
      </w:r>
      <w:r w:rsidR="00EC2769">
        <w:rPr>
          <w:sz w:val="24"/>
          <w:szCs w:val="24"/>
        </w:rPr>
        <w:t>Coordenador(a) do Projecto</w:t>
      </w:r>
      <w:r w:rsidRPr="00564E52">
        <w:rPr>
          <w:sz w:val="24"/>
          <w:szCs w:val="24"/>
        </w:rPr>
        <w:t xml:space="preserve"> Mbeu/MSP</w:t>
      </w:r>
    </w:p>
    <w:p w14:paraId="33AF9089" w14:textId="77777777" w:rsidR="00C124B8" w:rsidRPr="00564E52" w:rsidRDefault="00C124B8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b/>
          <w:bCs/>
          <w:sz w:val="24"/>
          <w:szCs w:val="24"/>
        </w:rPr>
        <w:t xml:space="preserve">Localização: </w:t>
      </w:r>
      <w:r w:rsidRPr="00564E52">
        <w:rPr>
          <w:b/>
          <w:bCs/>
          <w:sz w:val="24"/>
          <w:szCs w:val="24"/>
        </w:rPr>
        <w:tab/>
      </w:r>
      <w:r w:rsidRPr="00564E52">
        <w:rPr>
          <w:sz w:val="24"/>
          <w:szCs w:val="24"/>
        </w:rPr>
        <w:t>Chimoio, Manica, Moçambique</w:t>
      </w:r>
    </w:p>
    <w:p w14:paraId="71489D60" w14:textId="6BA2701B" w:rsidR="00C124B8" w:rsidRPr="00564E52" w:rsidRDefault="00C124B8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b/>
          <w:bCs/>
          <w:sz w:val="24"/>
          <w:szCs w:val="24"/>
        </w:rPr>
        <w:t xml:space="preserve">Idioma: </w:t>
      </w:r>
      <w:r w:rsidRPr="00564E52">
        <w:rPr>
          <w:b/>
          <w:bCs/>
          <w:sz w:val="24"/>
          <w:szCs w:val="24"/>
        </w:rPr>
        <w:tab/>
      </w:r>
      <w:r w:rsidR="000D12F6">
        <w:rPr>
          <w:b/>
          <w:bCs/>
          <w:sz w:val="24"/>
          <w:szCs w:val="24"/>
        </w:rPr>
        <w:t xml:space="preserve">      </w:t>
      </w:r>
      <w:r w:rsidRPr="00564E52">
        <w:rPr>
          <w:sz w:val="24"/>
          <w:szCs w:val="24"/>
        </w:rPr>
        <w:t>inglês, português</w:t>
      </w:r>
    </w:p>
    <w:p w14:paraId="364F0443" w14:textId="2D5B8C7D" w:rsidR="00C124B8" w:rsidRPr="00564E52" w:rsidRDefault="00C124B8" w:rsidP="00564E52">
      <w:pPr>
        <w:spacing w:before="240" w:after="120" w:line="360" w:lineRule="auto"/>
        <w:rPr>
          <w:sz w:val="24"/>
          <w:szCs w:val="24"/>
        </w:rPr>
      </w:pPr>
      <w:r w:rsidRPr="00564E52">
        <w:rPr>
          <w:sz w:val="24"/>
          <w:szCs w:val="24"/>
        </w:rPr>
        <w:t>A Mbeu/MSP irá rec</w:t>
      </w:r>
      <w:r w:rsidR="00550735" w:rsidRPr="00564E52">
        <w:rPr>
          <w:sz w:val="24"/>
          <w:szCs w:val="24"/>
        </w:rPr>
        <w:t xml:space="preserve">rutar </w:t>
      </w:r>
      <w:r w:rsidR="00FA2AEA">
        <w:rPr>
          <w:sz w:val="24"/>
          <w:szCs w:val="24"/>
        </w:rPr>
        <w:t>dois</w:t>
      </w:r>
      <w:r w:rsidR="00550735" w:rsidRPr="00564E52">
        <w:rPr>
          <w:sz w:val="24"/>
          <w:szCs w:val="24"/>
        </w:rPr>
        <w:t xml:space="preserve"> Oficiais Nacionais de</w:t>
      </w:r>
      <w:r w:rsidRPr="00564E52">
        <w:rPr>
          <w:sz w:val="24"/>
          <w:szCs w:val="24"/>
        </w:rPr>
        <w:t xml:space="preserve"> Sistema de Sementes, cada um com um perfil distinto, mas complementar:</w:t>
      </w:r>
    </w:p>
    <w:p w14:paraId="28EB8962" w14:textId="77777777" w:rsidR="008A0033" w:rsidRDefault="00C124B8" w:rsidP="00EB70A6">
      <w:pPr>
        <w:pStyle w:val="ListParagraph"/>
        <w:numPr>
          <w:ilvl w:val="0"/>
          <w:numId w:val="29"/>
        </w:numPr>
        <w:spacing w:before="240" w:after="120" w:line="360" w:lineRule="auto"/>
        <w:jc w:val="both"/>
        <w:rPr>
          <w:sz w:val="24"/>
          <w:szCs w:val="24"/>
          <w:lang w:val="pt-PT"/>
        </w:rPr>
      </w:pPr>
      <w:r w:rsidRPr="008A0033">
        <w:rPr>
          <w:sz w:val="24"/>
          <w:szCs w:val="24"/>
          <w:lang w:val="pt-PT"/>
        </w:rPr>
        <w:t>Sistemas de sementes</w:t>
      </w:r>
      <w:r w:rsidR="006156C2" w:rsidRPr="008A0033">
        <w:rPr>
          <w:sz w:val="24"/>
          <w:szCs w:val="24"/>
          <w:lang w:val="pt-PT"/>
        </w:rPr>
        <w:t xml:space="preserve"> (</w:t>
      </w:r>
      <w:r w:rsidR="008A0033" w:rsidRPr="008A0033">
        <w:rPr>
          <w:sz w:val="24"/>
          <w:szCs w:val="24"/>
          <w:lang w:val="pt-PT"/>
        </w:rPr>
        <w:t>Domínio integral dos processos de produção nacional de sementes e dos seus fluxos operacionais, abrangendo desde o melhoramento genético até à agricultura familiar. Vasta experiência na gestão de categorias de sementes, sistemas comunitários de produção e requisitos técnicos da atividade. Sólida competência na articulação e facilitação de mecanismos de ligação entre os diferentes atores da cadeia de valor</w:t>
      </w:r>
      <w:r w:rsidR="00FF7602" w:rsidRPr="008A0033">
        <w:rPr>
          <w:sz w:val="24"/>
          <w:szCs w:val="24"/>
          <w:lang w:val="pt-PT"/>
        </w:rPr>
        <w:t xml:space="preserve">) </w:t>
      </w:r>
    </w:p>
    <w:p w14:paraId="205E014D" w14:textId="77777777" w:rsidR="008A0033" w:rsidRDefault="00C124B8" w:rsidP="00EB70A6">
      <w:pPr>
        <w:pStyle w:val="ListParagraph"/>
        <w:numPr>
          <w:ilvl w:val="0"/>
          <w:numId w:val="29"/>
        </w:numPr>
        <w:spacing w:before="240" w:after="120" w:line="360" w:lineRule="auto"/>
        <w:jc w:val="both"/>
        <w:rPr>
          <w:sz w:val="24"/>
          <w:szCs w:val="24"/>
          <w:lang w:val="pt-PT"/>
        </w:rPr>
      </w:pPr>
      <w:r w:rsidRPr="008A0033">
        <w:rPr>
          <w:sz w:val="24"/>
          <w:szCs w:val="24"/>
          <w:lang w:val="pt-PT"/>
        </w:rPr>
        <w:t>Desenvolvimento de negócios de sementes</w:t>
      </w:r>
      <w:r w:rsidR="00FF7602" w:rsidRPr="008A0033">
        <w:rPr>
          <w:sz w:val="24"/>
          <w:szCs w:val="24"/>
          <w:lang w:val="pt-PT"/>
        </w:rPr>
        <w:t xml:space="preserve"> (</w:t>
      </w:r>
      <w:r w:rsidR="008A0033">
        <w:rPr>
          <w:sz w:val="24"/>
          <w:szCs w:val="24"/>
          <w:lang w:val="pt-PT"/>
        </w:rPr>
        <w:t>a</w:t>
      </w:r>
      <w:r w:rsidR="008A0033" w:rsidRPr="008A0033">
        <w:rPr>
          <w:sz w:val="24"/>
          <w:szCs w:val="24"/>
          <w:lang w:val="pt-PT"/>
        </w:rPr>
        <w:t>mplo conhecimento do se</w:t>
      </w:r>
      <w:r w:rsidR="008A0033">
        <w:rPr>
          <w:sz w:val="24"/>
          <w:szCs w:val="24"/>
          <w:lang w:val="pt-PT"/>
        </w:rPr>
        <w:t>c</w:t>
      </w:r>
      <w:r w:rsidR="008A0033" w:rsidRPr="008A0033">
        <w:rPr>
          <w:sz w:val="24"/>
          <w:szCs w:val="24"/>
          <w:lang w:val="pt-PT"/>
        </w:rPr>
        <w:t xml:space="preserve">tor privado de sementes e do desenvolvimento de negócios locais, com sólida experiência na estruturação de projetos e empresas do ramo. Especialista em análises de viabilidade económica e financeira aplicadas ao agronegócio. Domínio de mecanismos de financiamento para a cadeia de valor e da integração com sistemas de sementes regionais e internacionais. </w:t>
      </w:r>
      <w:r w:rsidR="008A0033" w:rsidRPr="008A0033">
        <w:rPr>
          <w:sz w:val="24"/>
          <w:szCs w:val="24"/>
          <w:lang w:val="pt-PT"/>
        </w:rPr>
        <w:lastRenderedPageBreak/>
        <w:t xml:space="preserve">Comprovada competência em processamento, comercialização, sistemas de rastreabilidade e desenvolvimento de redes de </w:t>
      </w:r>
      <w:proofErr w:type="spellStart"/>
      <w:r w:rsidR="008A0033" w:rsidRPr="008A0033">
        <w:rPr>
          <w:i/>
          <w:iCs/>
          <w:sz w:val="24"/>
          <w:szCs w:val="24"/>
          <w:lang w:val="pt-PT"/>
        </w:rPr>
        <w:t>agrodealers</w:t>
      </w:r>
      <w:proofErr w:type="spellEnd"/>
      <w:r w:rsidR="00036147" w:rsidRPr="008A0033">
        <w:rPr>
          <w:sz w:val="24"/>
          <w:szCs w:val="24"/>
          <w:lang w:val="pt-PT"/>
        </w:rPr>
        <w:t>)</w:t>
      </w:r>
    </w:p>
    <w:p w14:paraId="374B1F4D" w14:textId="01A87946" w:rsidR="00C124B8" w:rsidRPr="008A0033" w:rsidRDefault="00040BF0" w:rsidP="00EB70A6">
      <w:pPr>
        <w:pStyle w:val="ListParagraph"/>
        <w:numPr>
          <w:ilvl w:val="0"/>
          <w:numId w:val="29"/>
        </w:numPr>
        <w:spacing w:before="240" w:after="120" w:line="360" w:lineRule="auto"/>
        <w:jc w:val="both"/>
        <w:rPr>
          <w:sz w:val="24"/>
          <w:szCs w:val="24"/>
          <w:lang w:val="pt-PT"/>
        </w:rPr>
      </w:pPr>
      <w:r w:rsidRPr="008A0033">
        <w:rPr>
          <w:sz w:val="24"/>
          <w:szCs w:val="24"/>
          <w:lang w:val="pt-PT"/>
        </w:rPr>
        <w:t xml:space="preserve">Melhoria do </w:t>
      </w:r>
      <w:r w:rsidR="004106B3" w:rsidRPr="008A0033">
        <w:rPr>
          <w:sz w:val="24"/>
          <w:szCs w:val="24"/>
          <w:lang w:val="pt-PT"/>
        </w:rPr>
        <w:t>A</w:t>
      </w:r>
      <w:r w:rsidR="00C124B8" w:rsidRPr="008A0033">
        <w:rPr>
          <w:sz w:val="24"/>
          <w:szCs w:val="24"/>
          <w:lang w:val="pt-PT"/>
        </w:rPr>
        <w:t xml:space="preserve">mbiente propício para </w:t>
      </w:r>
      <w:r w:rsidRPr="008A0033">
        <w:rPr>
          <w:sz w:val="24"/>
          <w:szCs w:val="24"/>
          <w:lang w:val="pt-PT"/>
        </w:rPr>
        <w:t>sector de</w:t>
      </w:r>
      <w:r w:rsidR="004106B3" w:rsidRPr="008A0033">
        <w:rPr>
          <w:sz w:val="24"/>
          <w:szCs w:val="24"/>
          <w:lang w:val="pt-PT"/>
        </w:rPr>
        <w:t xml:space="preserve"> </w:t>
      </w:r>
      <w:r w:rsidR="00036147" w:rsidRPr="008A0033">
        <w:rPr>
          <w:sz w:val="24"/>
          <w:szCs w:val="24"/>
          <w:lang w:val="pt-PT"/>
        </w:rPr>
        <w:t>semente (</w:t>
      </w:r>
      <w:r w:rsidR="008A0033" w:rsidRPr="008A0033">
        <w:rPr>
          <w:sz w:val="24"/>
          <w:szCs w:val="24"/>
          <w:lang w:val="pt-PT"/>
        </w:rPr>
        <w:t xml:space="preserve">Visão estratégica na formulação de reformas para o desenvolvimento do setor, com foco no desenho de mecanismos de atração de investimento nacional e estrangeiro. Experiência na promoção da complementaridade de investimentos entre parceiros e no desenho de intervenções integradas. Sólida capacidade de facilitação e coordenação de múltiplos </w:t>
      </w:r>
      <w:proofErr w:type="spellStart"/>
      <w:r w:rsidR="008A0033" w:rsidRPr="008A0033">
        <w:rPr>
          <w:i/>
          <w:iCs/>
          <w:sz w:val="24"/>
          <w:szCs w:val="24"/>
          <w:lang w:val="pt-PT"/>
        </w:rPr>
        <w:t>stakeholders</w:t>
      </w:r>
      <w:proofErr w:type="spellEnd"/>
      <w:r w:rsidR="008A0033" w:rsidRPr="008A0033">
        <w:rPr>
          <w:sz w:val="24"/>
          <w:szCs w:val="24"/>
          <w:lang w:val="pt-PT"/>
        </w:rPr>
        <w:t xml:space="preserve"> para o alinhamento de políticas e maximização do impacto no terreno</w:t>
      </w:r>
      <w:r w:rsidR="00036147" w:rsidRPr="008A0033">
        <w:rPr>
          <w:sz w:val="24"/>
          <w:szCs w:val="24"/>
          <w:lang w:val="pt-PT"/>
        </w:rPr>
        <w:t>)</w:t>
      </w:r>
    </w:p>
    <w:p w14:paraId="1008E8B9" w14:textId="710F00EB" w:rsidR="00C124B8" w:rsidRPr="00564E52" w:rsidRDefault="00C124B8" w:rsidP="00564E52">
      <w:pPr>
        <w:spacing w:before="240" w:after="12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Em conjunto, estas três posições asseguram uma liderança técnica equilibrada nos principais domínios da transformação do se</w:t>
      </w:r>
      <w:r w:rsidR="008A0033">
        <w:rPr>
          <w:sz w:val="24"/>
          <w:szCs w:val="24"/>
        </w:rPr>
        <w:t>c</w:t>
      </w:r>
      <w:r w:rsidRPr="00564E52">
        <w:rPr>
          <w:sz w:val="24"/>
          <w:szCs w:val="24"/>
        </w:rPr>
        <w:t>tor de sementes em Moçambique.</w:t>
      </w:r>
    </w:p>
    <w:p w14:paraId="09BFC0CC" w14:textId="147F966C" w:rsidR="00C124B8" w:rsidRPr="00564E52" w:rsidRDefault="00C124B8" w:rsidP="00EB70A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Conte</w:t>
      </w:r>
      <w:r w:rsidR="00550735" w:rsidRPr="00564E52">
        <w:rPr>
          <w:b/>
          <w:bCs/>
          <w:sz w:val="24"/>
          <w:szCs w:val="24"/>
        </w:rPr>
        <w:t>xto do projecto</w:t>
      </w:r>
    </w:p>
    <w:p w14:paraId="1C5409A2" w14:textId="59E13484" w:rsidR="00C124B8" w:rsidRPr="00564E52" w:rsidRDefault="00C124B8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A Parceria de Sementes Mbeu/Moç</w:t>
      </w:r>
      <w:r w:rsidR="00F949E8">
        <w:rPr>
          <w:sz w:val="24"/>
          <w:szCs w:val="24"/>
        </w:rPr>
        <w:t>ambique (Mbeu/MSP) é um projecto</w:t>
      </w:r>
      <w:r w:rsidRPr="00564E52">
        <w:rPr>
          <w:sz w:val="24"/>
          <w:szCs w:val="24"/>
        </w:rPr>
        <w:t xml:space="preserve"> nacional de desenvolvimento do setor de sementes que visa fortalecer o acesso e o uso de sementes de qualidade de variedades melhoradas e resistentes às mudanças climáticas por parte dos agricultores, ao mesmo tempo que reforça as bases institucionais, regulatórias e de mercado do setor de sementes em Moçambique. O programa é implementado por um consórcio formado pela Agência de Desenvol</w:t>
      </w:r>
      <w:r w:rsidR="004106B3" w:rsidRPr="00564E52">
        <w:rPr>
          <w:sz w:val="24"/>
          <w:szCs w:val="24"/>
        </w:rPr>
        <w:t>vimento do Vale do Zambeze</w:t>
      </w:r>
      <w:r w:rsidRPr="00564E52">
        <w:rPr>
          <w:sz w:val="24"/>
          <w:szCs w:val="24"/>
        </w:rPr>
        <w:t>, pelo Instituto de Investigação Agrária de Moçambique (IIAM) e pela Wageningen Social &amp; Economic Research (WSER), parte da Wageningen University &amp; Research (WUR), com apoio financeiro da Embaixada do Reino dos Países Baixos (EKN) em Maputo.</w:t>
      </w:r>
    </w:p>
    <w:p w14:paraId="5F02562E" w14:textId="32E0ED1D" w:rsidR="00C124B8" w:rsidRPr="00564E52" w:rsidRDefault="00550735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 projecto</w:t>
      </w:r>
      <w:r w:rsidR="00C124B8" w:rsidRPr="00564E52">
        <w:rPr>
          <w:sz w:val="24"/>
          <w:szCs w:val="24"/>
        </w:rPr>
        <w:t xml:space="preserve"> Mbeu/MSP busca atingir seu objetivo geral por meio de três objetivos interligados: fortalecer sistemas de sementes múltiplos; aprimorar o empreendedorismo e a prestação de serviços relacionados a sementes; e reforçar os marcos institucionais, políticos, regulatórios e de coordenação. Juntos, esses esforços contribuem para a produtividade </w:t>
      </w:r>
      <w:r w:rsidR="00C124B8" w:rsidRPr="00564E52">
        <w:rPr>
          <w:sz w:val="24"/>
          <w:szCs w:val="24"/>
        </w:rPr>
        <w:lastRenderedPageBreak/>
        <w:t>agrícola, a resiliência climática, o emprego, a segurança alimentar e a sustentabilidade do setor a longo prazo.</w:t>
      </w:r>
    </w:p>
    <w:p w14:paraId="77B103BD" w14:textId="2AFC4339" w:rsidR="00C124B8" w:rsidRPr="00564E52" w:rsidRDefault="00F949E8" w:rsidP="00564E5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 projecto</w:t>
      </w:r>
      <w:r w:rsidR="00C124B8" w:rsidRPr="00564E52">
        <w:rPr>
          <w:sz w:val="24"/>
          <w:szCs w:val="24"/>
        </w:rPr>
        <w:t xml:space="preserve"> está estruturado em torno de seis núcleos e dezesseis vias de ação, operando através de um modelo de co-liderança moçambicana e holandesa/internacional. Os Oficiais Nacionais do Sistema de Sementes, integrados na Unidade Nacional de Coordenação, atuam como co-líderes moçambicanos em vias selecionadas. A Equipe de Gestão do Programa é composta pelo Coordenador do Programa, o Coordenador Científico da WSER, com o apoio de Oficiais Nacionais do Sistema de Sementes, equipe de apoio e Oficiais Regionais do Sistema de Sementes inseridos nos Programas Regionais de Desenvolvimento Associados (ARDPs).</w:t>
      </w:r>
    </w:p>
    <w:p w14:paraId="5CE9727A" w14:textId="619982A1" w:rsidR="00C124B8" w:rsidRPr="00564E52" w:rsidRDefault="00C124B8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Dentro dessa arquitetura multisset</w:t>
      </w:r>
      <w:r w:rsidR="00FA2AEA">
        <w:rPr>
          <w:sz w:val="24"/>
          <w:szCs w:val="24"/>
        </w:rPr>
        <w:t>orial, o Coordenador do Projecto</w:t>
      </w:r>
      <w:r w:rsidRPr="00564E52">
        <w:rPr>
          <w:sz w:val="24"/>
          <w:szCs w:val="24"/>
        </w:rPr>
        <w:t xml:space="preserve"> fornece a direção estratégica geral e a liderança institucional.</w:t>
      </w:r>
    </w:p>
    <w:p w14:paraId="3DE78F6F" w14:textId="65825BE6" w:rsidR="00C124B8" w:rsidRPr="00564E52" w:rsidRDefault="00C124B8" w:rsidP="00EB70A6">
      <w:pPr>
        <w:pStyle w:val="ListParagraph"/>
        <w:keepNext/>
        <w:numPr>
          <w:ilvl w:val="0"/>
          <w:numId w:val="4"/>
        </w:numPr>
        <w:spacing w:after="0" w:line="360" w:lineRule="auto"/>
        <w:ind w:left="357" w:hanging="357"/>
        <w:jc w:val="both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 xml:space="preserve">O </w:t>
      </w:r>
      <w:r w:rsidR="00FA2AEA" w:rsidRPr="00FA2AEA">
        <w:rPr>
          <w:b/>
          <w:bCs/>
          <w:sz w:val="24"/>
          <w:szCs w:val="24"/>
        </w:rPr>
        <w:t>Oficial de Sistema Nacional de Sementes</w:t>
      </w:r>
      <w:r w:rsidRPr="00564E52">
        <w:rPr>
          <w:b/>
          <w:bCs/>
          <w:sz w:val="24"/>
          <w:szCs w:val="24"/>
        </w:rPr>
        <w:t xml:space="preserve"> de sistemas de sementes que procuramos</w:t>
      </w:r>
    </w:p>
    <w:p w14:paraId="130F8CE7" w14:textId="6B06B157" w:rsidR="00C124B8" w:rsidRPr="00FA2AEA" w:rsidRDefault="00FA2AEA" w:rsidP="00EB70A6">
      <w:pPr>
        <w:pStyle w:val="ListParagraph"/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Estamos à procura de</w:t>
      </w:r>
      <w:r w:rsidR="00C124B8" w:rsidRPr="00FA2AEA">
        <w:rPr>
          <w:sz w:val="24"/>
          <w:szCs w:val="24"/>
        </w:rPr>
        <w:t xml:space="preserve"> profissionais seniores, cada um com sólida experiência em uma das áreas acima mencionadas, e todos com capacidade para a</w:t>
      </w:r>
      <w:r>
        <w:rPr>
          <w:sz w:val="24"/>
          <w:szCs w:val="24"/>
        </w:rPr>
        <w:t>c</w:t>
      </w:r>
      <w:r w:rsidR="00C124B8" w:rsidRPr="00FA2AEA">
        <w:rPr>
          <w:sz w:val="24"/>
          <w:szCs w:val="24"/>
        </w:rPr>
        <w:t>tuar dentro de uma estrutura integrada e pluralista de desenvolvimento do se</w:t>
      </w:r>
      <w:r w:rsidR="00EF3D66" w:rsidRPr="00FA2AEA">
        <w:rPr>
          <w:sz w:val="24"/>
          <w:szCs w:val="24"/>
        </w:rPr>
        <w:t>c</w:t>
      </w:r>
      <w:r w:rsidR="00C124B8" w:rsidRPr="00FA2AEA">
        <w:rPr>
          <w:sz w:val="24"/>
          <w:szCs w:val="24"/>
        </w:rPr>
        <w:t>tor de sementes.</w:t>
      </w:r>
    </w:p>
    <w:p w14:paraId="487055D2" w14:textId="0AA1F621" w:rsidR="00FA2AEA" w:rsidRDefault="00FF7602" w:rsidP="00EB70A6">
      <w:pPr>
        <w:pStyle w:val="ListParagraph"/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 w:rsidRPr="00FA2AEA">
        <w:rPr>
          <w:sz w:val="24"/>
          <w:szCs w:val="24"/>
        </w:rPr>
        <w:t>Possuir</w:t>
      </w:r>
      <w:r w:rsidR="00C124B8" w:rsidRPr="00FA2AEA">
        <w:rPr>
          <w:sz w:val="24"/>
          <w:szCs w:val="24"/>
        </w:rPr>
        <w:t xml:space="preserve"> sólida formação técnica, forte capacidade analítica e orientação prática. </w:t>
      </w:r>
    </w:p>
    <w:p w14:paraId="148DA5EA" w14:textId="29571B2F" w:rsidR="00FA2AEA" w:rsidRDefault="00FA2AEA" w:rsidP="00EB70A6">
      <w:pPr>
        <w:pStyle w:val="ListParagraph"/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Pr="00FA2AEA">
        <w:rPr>
          <w:sz w:val="24"/>
          <w:szCs w:val="24"/>
        </w:rPr>
        <w:t>enha capacidade de</w:t>
      </w:r>
      <w:r w:rsidR="00C124B8" w:rsidRPr="00FA2AEA">
        <w:rPr>
          <w:sz w:val="24"/>
          <w:szCs w:val="24"/>
        </w:rPr>
        <w:t xml:space="preserve"> aprimorar o funcionamento dos sistemas de sementes na prática e em garantir que as estratégias dos programas se traduzam em resultados mensuráveis. </w:t>
      </w:r>
    </w:p>
    <w:p w14:paraId="6733C9BD" w14:textId="584E635F" w:rsidR="00C124B8" w:rsidRPr="00FA2AEA" w:rsidRDefault="00F949E8" w:rsidP="00EB70A6">
      <w:pPr>
        <w:pStyle w:val="ListParagraph"/>
        <w:numPr>
          <w:ilvl w:val="0"/>
          <w:numId w:val="30"/>
        </w:numPr>
        <w:spacing w:line="360" w:lineRule="auto"/>
        <w:jc w:val="both"/>
        <w:rPr>
          <w:sz w:val="24"/>
          <w:szCs w:val="24"/>
        </w:rPr>
      </w:pPr>
      <w:r w:rsidRPr="00FA2AEA">
        <w:rPr>
          <w:sz w:val="24"/>
          <w:szCs w:val="24"/>
        </w:rPr>
        <w:t>Capaz de</w:t>
      </w:r>
      <w:r w:rsidR="00C124B8" w:rsidRPr="00FA2AEA">
        <w:rPr>
          <w:sz w:val="24"/>
          <w:szCs w:val="24"/>
        </w:rPr>
        <w:t xml:space="preserve"> trabalhar em ambientes com múltiplas partes interessadas, incluindo instituições governamentais, autoridades reguladoras, organizações de pesquisa, a</w:t>
      </w:r>
      <w:r w:rsidR="00FA2AEA">
        <w:rPr>
          <w:sz w:val="24"/>
          <w:szCs w:val="24"/>
        </w:rPr>
        <w:t>c</w:t>
      </w:r>
      <w:r w:rsidR="00C124B8" w:rsidRPr="00FA2AEA">
        <w:rPr>
          <w:sz w:val="24"/>
          <w:szCs w:val="24"/>
        </w:rPr>
        <w:t>tores do se</w:t>
      </w:r>
      <w:r w:rsidR="00FA2AEA">
        <w:rPr>
          <w:sz w:val="24"/>
          <w:szCs w:val="24"/>
        </w:rPr>
        <w:t>c</w:t>
      </w:r>
      <w:r w:rsidR="00C124B8" w:rsidRPr="00FA2AEA">
        <w:rPr>
          <w:sz w:val="24"/>
          <w:szCs w:val="24"/>
        </w:rPr>
        <w:t>tor privado, sociedade civil e parceiros internacionais.</w:t>
      </w:r>
    </w:p>
    <w:p w14:paraId="554DCC40" w14:textId="77777777" w:rsidR="00C124B8" w:rsidRPr="00564E52" w:rsidRDefault="00C124B8" w:rsidP="00564E52">
      <w:pPr>
        <w:spacing w:line="360" w:lineRule="auto"/>
        <w:rPr>
          <w:sz w:val="24"/>
          <w:szCs w:val="24"/>
        </w:rPr>
      </w:pPr>
      <w:r w:rsidRPr="00564E52">
        <w:rPr>
          <w:sz w:val="24"/>
          <w:szCs w:val="24"/>
        </w:rPr>
        <w:t>Dependendo do seu perfil:</w:t>
      </w:r>
    </w:p>
    <w:p w14:paraId="650A78E3" w14:textId="48FEAE39" w:rsidR="00C124B8" w:rsidRPr="00564E52" w:rsidRDefault="00C124B8" w:rsidP="00EB70A6">
      <w:pPr>
        <w:pStyle w:val="ListParagraph"/>
        <w:numPr>
          <w:ilvl w:val="0"/>
          <w:numId w:val="5"/>
        </w:numPr>
        <w:spacing w:before="240" w:after="12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lastRenderedPageBreak/>
        <w:t xml:space="preserve">O(A) </w:t>
      </w:r>
      <w:r w:rsidR="008A0033" w:rsidRPr="008A0033">
        <w:rPr>
          <w:color w:val="000000" w:themeColor="text1"/>
          <w:sz w:val="24"/>
          <w:szCs w:val="24"/>
        </w:rPr>
        <w:t>Especialista</w:t>
      </w:r>
      <w:r w:rsidRPr="008A0033">
        <w:rPr>
          <w:color w:val="000000" w:themeColor="text1"/>
          <w:sz w:val="24"/>
          <w:szCs w:val="24"/>
        </w:rPr>
        <w:t xml:space="preserve"> de </w:t>
      </w:r>
      <w:r w:rsidRPr="00564E52">
        <w:rPr>
          <w:sz w:val="24"/>
          <w:szCs w:val="24"/>
        </w:rPr>
        <w:t>Sistemas de Sementes traz consigo uma sólida experiência em sistemas de sementes geridos por agricultores e comunidades, bem como em sistemas intermediários, complementada por conhecimentos em sistemas de sementes público-privados nacionais, fornecimento básico de sementes e aspectos associados ao ambiente propício ao desenvolvimento de sementes.</w:t>
      </w:r>
    </w:p>
    <w:p w14:paraId="0B0DFB8B" w14:textId="79B62A74" w:rsidR="00C124B8" w:rsidRPr="00564E52" w:rsidRDefault="00C124B8" w:rsidP="00EB70A6">
      <w:pPr>
        <w:pStyle w:val="ListParagraph"/>
        <w:numPr>
          <w:ilvl w:val="0"/>
          <w:numId w:val="5"/>
        </w:numPr>
        <w:spacing w:before="240" w:after="12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 xml:space="preserve">O(A) </w:t>
      </w:r>
      <w:r w:rsidR="008A0033" w:rsidRPr="008A0033">
        <w:rPr>
          <w:color w:val="000000" w:themeColor="text1"/>
          <w:sz w:val="24"/>
          <w:szCs w:val="24"/>
        </w:rPr>
        <w:t>Especialista</w:t>
      </w:r>
      <w:r w:rsidRPr="008A0033">
        <w:rPr>
          <w:color w:val="000000" w:themeColor="text1"/>
          <w:sz w:val="24"/>
          <w:szCs w:val="24"/>
        </w:rPr>
        <w:t xml:space="preserve"> de </w:t>
      </w:r>
      <w:r w:rsidRPr="00564E52">
        <w:rPr>
          <w:sz w:val="24"/>
          <w:szCs w:val="24"/>
        </w:rPr>
        <w:t>Desenvolvimento de Negócios de Sementes traz consigo experiência em aspectos dos sistemas de sementes públicos-privados nacionais e privados internacionais, incluindo desenvolvimento do se</w:t>
      </w:r>
      <w:r w:rsidR="008A0033">
        <w:rPr>
          <w:sz w:val="24"/>
          <w:szCs w:val="24"/>
        </w:rPr>
        <w:t>c</w:t>
      </w:r>
      <w:r w:rsidRPr="00564E52">
        <w:rPr>
          <w:sz w:val="24"/>
          <w:szCs w:val="24"/>
        </w:rPr>
        <w:t>tor privado, empreendedorismo em sementes, sistemas de mercado, redes de revendedores agrícolas e fortalecimento da cadeia de valor, associações comerciais de sementes e aspectos relacionados ao ambiente favorável às sementes.</w:t>
      </w:r>
    </w:p>
    <w:p w14:paraId="33F2D44E" w14:textId="6C6C72BC" w:rsidR="00C124B8" w:rsidRPr="00564E52" w:rsidRDefault="00C124B8" w:rsidP="00EB70A6">
      <w:pPr>
        <w:pStyle w:val="ListParagraph"/>
        <w:numPr>
          <w:ilvl w:val="0"/>
          <w:numId w:val="5"/>
        </w:numPr>
        <w:spacing w:before="240" w:after="12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 xml:space="preserve">O(A) </w:t>
      </w:r>
      <w:r w:rsidR="008A0033">
        <w:rPr>
          <w:sz w:val="24"/>
          <w:szCs w:val="24"/>
        </w:rPr>
        <w:t>Especialista</w:t>
      </w:r>
      <w:r w:rsidRPr="00564E52">
        <w:rPr>
          <w:sz w:val="24"/>
          <w:szCs w:val="24"/>
        </w:rPr>
        <w:t xml:space="preserve"> pelo Ambiente Favorável às Sementes traz consigo experiência em marcos regulatórios, reforma de políticas de sementes, sistemas de garantia de qualidade, fortalecimento institucional, auxílio a sementes e intervenções governamentais no se</w:t>
      </w:r>
      <w:r w:rsidR="008A0033">
        <w:rPr>
          <w:sz w:val="24"/>
          <w:szCs w:val="24"/>
        </w:rPr>
        <w:t>c</w:t>
      </w:r>
      <w:r w:rsidRPr="00564E52">
        <w:rPr>
          <w:sz w:val="24"/>
          <w:szCs w:val="24"/>
        </w:rPr>
        <w:t>tor de sementes, bem como mecanismos de coordenação setorial.</w:t>
      </w:r>
    </w:p>
    <w:p w14:paraId="523076D5" w14:textId="77777777" w:rsidR="00C124B8" w:rsidRPr="00564E52" w:rsidRDefault="00C124B8" w:rsidP="00564E52">
      <w:pPr>
        <w:spacing w:before="240" w:after="12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Os três perfis combinam conhecimento técnico aprofundado com capacidade de coordenação estruturada, pensamento orientado para soluções e compromisso com o aprendizado baseado em evidências.</w:t>
      </w:r>
    </w:p>
    <w:p w14:paraId="787C701E" w14:textId="3D03622C" w:rsidR="00C124B8" w:rsidRPr="00564E52" w:rsidRDefault="00C124B8" w:rsidP="00EB70A6">
      <w:pPr>
        <w:pStyle w:val="ListParagraph"/>
        <w:numPr>
          <w:ilvl w:val="0"/>
          <w:numId w:val="4"/>
        </w:numPr>
        <w:spacing w:after="0" w:line="360" w:lineRule="auto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Perfil da vaga</w:t>
      </w:r>
    </w:p>
    <w:p w14:paraId="0F2BA6E8" w14:textId="5453BA41" w:rsidR="00C124B8" w:rsidRPr="00564E52" w:rsidRDefault="00C124B8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Os Oficiais do Sistema Nacional de Sementes são membros técnicos seniores da Unidade Nacional de Coordenação do Mbeu/MSP. Cada um atua como co-líder moçambicano em Vias de Ação designadas, alinhadas com sua área de especialização, ou apoia os co-líderes do IIAM, DNSAB/DS ou MAAP, assumindo essa função.</w:t>
      </w:r>
    </w:p>
    <w:p w14:paraId="03FF53FD" w14:textId="77777777" w:rsidR="00C124B8" w:rsidRPr="00564E52" w:rsidRDefault="00C124B8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São responsáveis pela concepção, coordenação e acompanhamento de alta qualidade das intervenções dentro da sua área temática atribuída, garantindo a coerência entre a estratégia, o planeamento anual do trabalho e a implementação.</w:t>
      </w:r>
    </w:p>
    <w:p w14:paraId="10AB7A38" w14:textId="22A668AC" w:rsidR="00C124B8" w:rsidRPr="00564E52" w:rsidRDefault="00C124B8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lastRenderedPageBreak/>
        <w:t>Eles trabalham em estreita colaboraç</w:t>
      </w:r>
      <w:r w:rsidR="00216E9F">
        <w:rPr>
          <w:sz w:val="24"/>
          <w:szCs w:val="24"/>
        </w:rPr>
        <w:t>ão com o Coordenador do Projecto</w:t>
      </w:r>
      <w:r w:rsidRPr="00564E52">
        <w:rPr>
          <w:sz w:val="24"/>
          <w:szCs w:val="24"/>
        </w:rPr>
        <w:t>, seus colegas Consultores Nacionais do Sistema de Sementes, os cinco Oficiais Provinciais do Sistema de Sementes, os parceiros do consórcio e os líderes moçambicanos e holandeses/internacionais das Vias de Ação. Os Oficiais garantem uma colaboração eficaz entre as Vias de Ação e contribuem para um forte alinhamento entre os processos em nível nacional e a implementação provincial.</w:t>
      </w:r>
    </w:p>
    <w:p w14:paraId="47DABBA2" w14:textId="4805FD34" w:rsidR="00C124B8" w:rsidRPr="00564E52" w:rsidRDefault="00C124B8" w:rsidP="00EB70A6">
      <w:pPr>
        <w:pStyle w:val="ListParagraph"/>
        <w:numPr>
          <w:ilvl w:val="0"/>
          <w:numId w:val="4"/>
        </w:numPr>
        <w:spacing w:after="0" w:line="360" w:lineRule="auto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Qualificações e competências</w:t>
      </w:r>
    </w:p>
    <w:p w14:paraId="04486170" w14:textId="77777777" w:rsidR="00216E9F" w:rsidRPr="00E704C8" w:rsidRDefault="00216E9F" w:rsidP="00EB70A6">
      <w:pPr>
        <w:pStyle w:val="ListParagraph"/>
        <w:numPr>
          <w:ilvl w:val="0"/>
          <w:numId w:val="28"/>
        </w:numPr>
        <w:spacing w:line="360" w:lineRule="auto"/>
        <w:jc w:val="both"/>
        <w:rPr>
          <w:i/>
          <w:sz w:val="24"/>
          <w:szCs w:val="24"/>
          <w:u w:val="single"/>
          <w:lang w:val="pt-PT"/>
        </w:rPr>
      </w:pPr>
      <w:r w:rsidRPr="00E704C8">
        <w:rPr>
          <w:i/>
          <w:sz w:val="24"/>
          <w:szCs w:val="24"/>
          <w:u w:val="single"/>
          <w:lang w:val="pt-PT"/>
        </w:rPr>
        <w:t>Qualificação Primária</w:t>
      </w:r>
    </w:p>
    <w:p w14:paraId="67CEC05B" w14:textId="7BCAD91D" w:rsidR="00216E9F" w:rsidRPr="00E704C8" w:rsidRDefault="00216E9F" w:rsidP="00EB70A6">
      <w:pPr>
        <w:pStyle w:val="ListParagraph"/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E704C8">
        <w:rPr>
          <w:sz w:val="24"/>
          <w:szCs w:val="24"/>
        </w:rPr>
        <w:t>Mestrado em Ciência e Tecnologias de Sementes, Agronomia, Ciências Agrícolas, Desenvolvimento Rural</w:t>
      </w:r>
    </w:p>
    <w:p w14:paraId="01B64585" w14:textId="77777777" w:rsidR="00216E9F" w:rsidRPr="00E704C8" w:rsidRDefault="00216E9F" w:rsidP="00EB70A6">
      <w:pPr>
        <w:pStyle w:val="ListParagraph"/>
        <w:numPr>
          <w:ilvl w:val="0"/>
          <w:numId w:val="28"/>
        </w:numPr>
        <w:spacing w:line="360" w:lineRule="auto"/>
        <w:jc w:val="both"/>
        <w:rPr>
          <w:i/>
          <w:sz w:val="24"/>
          <w:szCs w:val="24"/>
          <w:u w:val="single"/>
          <w:lang w:val="pt-PT"/>
        </w:rPr>
      </w:pPr>
      <w:r w:rsidRPr="00E704C8">
        <w:rPr>
          <w:i/>
          <w:sz w:val="24"/>
          <w:szCs w:val="24"/>
          <w:u w:val="single"/>
          <w:lang w:val="pt-PT"/>
        </w:rPr>
        <w:t>Qualificação Secundária</w:t>
      </w:r>
    </w:p>
    <w:p w14:paraId="4895A65B" w14:textId="68E7177B" w:rsidR="00216E9F" w:rsidRPr="00564E52" w:rsidRDefault="00216E9F" w:rsidP="00EB70A6">
      <w:pPr>
        <w:pStyle w:val="ListParagraph"/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 xml:space="preserve">Mestrado em </w:t>
      </w:r>
      <w:r w:rsidRPr="00E704C8">
        <w:rPr>
          <w:color w:val="000000" w:themeColor="text1"/>
          <w:sz w:val="24"/>
          <w:szCs w:val="24"/>
        </w:rPr>
        <w:t xml:space="preserve">Melhoramento de Plantas, </w:t>
      </w:r>
      <w:r w:rsidRPr="00564E52">
        <w:rPr>
          <w:sz w:val="24"/>
          <w:szCs w:val="24"/>
        </w:rPr>
        <w:t>Economia Agrícola, Políticas Públicas, Desenvolvimento Institucional, Desenvolvimento de Negócios ou área afim; certificação em Gestão de Proje</w:t>
      </w:r>
      <w:r>
        <w:rPr>
          <w:sz w:val="24"/>
          <w:szCs w:val="24"/>
        </w:rPr>
        <w:t>tos ou Programas é uma vantagem</w:t>
      </w:r>
    </w:p>
    <w:p w14:paraId="0ED68797" w14:textId="5E7CF4BD" w:rsidR="00C124B8" w:rsidRPr="00564E52" w:rsidRDefault="00C124B8" w:rsidP="00EB70A6">
      <w:pPr>
        <w:pStyle w:val="ListParagraph"/>
        <w:numPr>
          <w:ilvl w:val="0"/>
          <w:numId w:val="6"/>
        </w:numPr>
        <w:spacing w:before="240" w:after="12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Mínimo de 8 anos de experiência profissional relevante em desenvolvimento de sistemas de sementes, sistemas de insumos agrícolas, desenvolvimento do se</w:t>
      </w:r>
      <w:r w:rsidR="00216E9F">
        <w:rPr>
          <w:sz w:val="24"/>
          <w:szCs w:val="24"/>
        </w:rPr>
        <w:t>c</w:t>
      </w:r>
      <w:r w:rsidRPr="00564E52">
        <w:rPr>
          <w:sz w:val="24"/>
          <w:szCs w:val="24"/>
        </w:rPr>
        <w:t>tor privado, reforma regulatória ou programas setoriais relacionados, dependendo do perfil.</w:t>
      </w:r>
    </w:p>
    <w:p w14:paraId="78CC772A" w14:textId="77777777" w:rsidR="00C124B8" w:rsidRPr="00564E52" w:rsidRDefault="00C124B8" w:rsidP="00EB70A6">
      <w:pPr>
        <w:pStyle w:val="ListParagraph"/>
        <w:numPr>
          <w:ilvl w:val="0"/>
          <w:numId w:val="6"/>
        </w:numPr>
        <w:spacing w:before="240" w:after="12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Experiência comprovada em um dos três domínios: sistemas de sementes, desenvolvimento de negócios de sementes ou ambiente favorável a sementes.</w:t>
      </w:r>
    </w:p>
    <w:p w14:paraId="641469B3" w14:textId="1C018071" w:rsidR="00C124B8" w:rsidRPr="00564E52" w:rsidRDefault="00C124B8" w:rsidP="00EB70A6">
      <w:pPr>
        <w:pStyle w:val="ListParagraph"/>
        <w:numPr>
          <w:ilvl w:val="0"/>
          <w:numId w:val="6"/>
        </w:numPr>
        <w:spacing w:before="240" w:after="12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Experiência em programas financiados por doadores e parcerias multiss</w:t>
      </w:r>
      <w:r w:rsidR="00216E9F">
        <w:rPr>
          <w:sz w:val="24"/>
          <w:szCs w:val="24"/>
        </w:rPr>
        <w:t>etoriais, incluindo planeamento</w:t>
      </w:r>
      <w:r w:rsidRPr="00564E52">
        <w:rPr>
          <w:sz w:val="24"/>
          <w:szCs w:val="24"/>
        </w:rPr>
        <w:t xml:space="preserve"> operacional, elaboração de relatórios e monitoramento de desempenho.</w:t>
      </w:r>
    </w:p>
    <w:p w14:paraId="592C5D80" w14:textId="77777777" w:rsidR="00C124B8" w:rsidRPr="00564E52" w:rsidRDefault="00C124B8" w:rsidP="00EB70A6">
      <w:pPr>
        <w:pStyle w:val="ListParagraph"/>
        <w:numPr>
          <w:ilvl w:val="0"/>
          <w:numId w:val="6"/>
        </w:numPr>
        <w:spacing w:before="240" w:after="12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Forte capacidade analítica e de pensamento sistêmico, com habilidade para identificar gargalos e propor soluções práticas.</w:t>
      </w:r>
    </w:p>
    <w:p w14:paraId="5F50BDEE" w14:textId="77777777" w:rsidR="00C124B8" w:rsidRPr="00564E52" w:rsidRDefault="00C124B8" w:rsidP="00EB70A6">
      <w:pPr>
        <w:pStyle w:val="ListParagraph"/>
        <w:numPr>
          <w:ilvl w:val="0"/>
          <w:numId w:val="6"/>
        </w:numPr>
        <w:spacing w:before="240" w:after="12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Excelentes habilidades de comunicação oral e escrita, com capacidade de contribuir para a documentação técnica e o diálogo setorial.</w:t>
      </w:r>
    </w:p>
    <w:p w14:paraId="44586B92" w14:textId="62FDF72F" w:rsidR="00554105" w:rsidRPr="0037715F" w:rsidRDefault="00554105" w:rsidP="00EB70A6">
      <w:pPr>
        <w:pStyle w:val="ListParagraph"/>
        <w:numPr>
          <w:ilvl w:val="0"/>
          <w:numId w:val="6"/>
        </w:numPr>
        <w:spacing w:line="360" w:lineRule="auto"/>
        <w:contextualSpacing w:val="0"/>
        <w:jc w:val="both"/>
        <w:rPr>
          <w:sz w:val="24"/>
          <w:szCs w:val="24"/>
        </w:rPr>
      </w:pPr>
      <w:r w:rsidRPr="000D12F6">
        <w:rPr>
          <w:bCs/>
          <w:sz w:val="24"/>
          <w:szCs w:val="24"/>
        </w:rPr>
        <w:t>Proficiência Linguística:</w:t>
      </w:r>
      <w:r w:rsidRPr="000D12F6">
        <w:rPr>
          <w:sz w:val="24"/>
          <w:szCs w:val="24"/>
        </w:rPr>
        <w:t xml:space="preserve"> Domínio fluente do inglês </w:t>
      </w:r>
      <w:r>
        <w:rPr>
          <w:sz w:val="24"/>
          <w:szCs w:val="24"/>
        </w:rPr>
        <w:t xml:space="preserve">e português </w:t>
      </w:r>
    </w:p>
    <w:p w14:paraId="741F8F0F" w14:textId="01ADE445" w:rsidR="00C124B8" w:rsidRPr="00564E52" w:rsidRDefault="00C124B8" w:rsidP="00EB70A6">
      <w:pPr>
        <w:pStyle w:val="ListParagraph"/>
        <w:numPr>
          <w:ilvl w:val="0"/>
          <w:numId w:val="4"/>
        </w:numPr>
        <w:spacing w:after="0" w:line="360" w:lineRule="auto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lastRenderedPageBreak/>
        <w:t>Funções e responsabilidades</w:t>
      </w:r>
    </w:p>
    <w:p w14:paraId="08E8C388" w14:textId="22BAC8A0" w:rsidR="00717B7B" w:rsidRPr="00564E52" w:rsidRDefault="00C124B8" w:rsidP="00EB70A6">
      <w:pPr>
        <w:pStyle w:val="ListParagraph"/>
        <w:numPr>
          <w:ilvl w:val="0"/>
          <w:numId w:val="7"/>
        </w:numPr>
        <w:spacing w:before="240" w:after="12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Fornecer liderança técnica e institucional dentro das Vias de Ação atribuídas, correspondentes à sua área de especialização; fornecer orientação e apoio a outras Vias de Ação.</w:t>
      </w:r>
    </w:p>
    <w:p w14:paraId="7EBE045A" w14:textId="77777777" w:rsidR="00C124B8" w:rsidRPr="00564E52" w:rsidRDefault="00C124B8" w:rsidP="00EB70A6">
      <w:pPr>
        <w:pStyle w:val="ListParagraph"/>
        <w:numPr>
          <w:ilvl w:val="0"/>
          <w:numId w:val="7"/>
        </w:numPr>
        <w:spacing w:before="240" w:after="12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Contribuir para o desenvolvimento e revisão dos planos de trabalho anuais, orçamentos e intervenções técnicas.</w:t>
      </w:r>
    </w:p>
    <w:p w14:paraId="2B1930C4" w14:textId="2620BEDC" w:rsidR="00C124B8" w:rsidRPr="00564E52" w:rsidRDefault="00C124B8" w:rsidP="00EB70A6">
      <w:pPr>
        <w:pStyle w:val="ListParagraph"/>
        <w:numPr>
          <w:ilvl w:val="0"/>
          <w:numId w:val="7"/>
        </w:numPr>
        <w:spacing w:before="240" w:after="12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Apoiar a colaboração eficaz entre os coordenadores moçambicanos e holandeses/internacionais e garantir a integração em todos os Caminhos de Ação.</w:t>
      </w:r>
    </w:p>
    <w:p w14:paraId="7D87B75D" w14:textId="77777777" w:rsidR="00C124B8" w:rsidRPr="00564E52" w:rsidRDefault="00C124B8" w:rsidP="00EB70A6">
      <w:pPr>
        <w:pStyle w:val="ListParagraph"/>
        <w:numPr>
          <w:ilvl w:val="0"/>
          <w:numId w:val="7"/>
        </w:numPr>
        <w:spacing w:before="240" w:after="12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Fornecer suporte técnico aos Oficiais Provinciais do Sistema de Sementes e às equipes vinculadas ao ARDP.</w:t>
      </w:r>
    </w:p>
    <w:p w14:paraId="3BBB04AB" w14:textId="77777777" w:rsidR="00C124B8" w:rsidRPr="00564E52" w:rsidRDefault="00C124B8" w:rsidP="00EB70A6">
      <w:pPr>
        <w:pStyle w:val="ListParagraph"/>
        <w:numPr>
          <w:ilvl w:val="0"/>
          <w:numId w:val="7"/>
        </w:numPr>
        <w:spacing w:before="240" w:after="12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Contribuir para o diálogo político, processos de fortalecimento institucional, envolvimento do setor privado ou processos de reforma regulatória, dependendo do perfil.</w:t>
      </w:r>
    </w:p>
    <w:p w14:paraId="2102F284" w14:textId="0E344D3C" w:rsidR="00C124B8" w:rsidRPr="00564E52" w:rsidRDefault="00C124B8" w:rsidP="00EB70A6">
      <w:pPr>
        <w:pStyle w:val="ListParagraph"/>
        <w:numPr>
          <w:ilvl w:val="0"/>
          <w:numId w:val="7"/>
        </w:numPr>
        <w:spacing w:before="240" w:after="12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Acompanhar o progresso dentro dos Caminhos de Ação atribuídos, identificar desafios operacionais e recomendar ações corretivas em colaboração com o Coordenador do Programa e o responsável pelo Monitoramento, Avaliação e Aprendizagem (MEL).</w:t>
      </w:r>
    </w:p>
    <w:p w14:paraId="721CB0FA" w14:textId="77777777" w:rsidR="00C124B8" w:rsidRPr="00564E52" w:rsidRDefault="00C124B8" w:rsidP="00EB70A6">
      <w:pPr>
        <w:pStyle w:val="ListParagraph"/>
        <w:numPr>
          <w:ilvl w:val="0"/>
          <w:numId w:val="7"/>
        </w:numPr>
        <w:spacing w:before="240" w:after="12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Apoiar a geração de evidências, a documentação das lições aprendidas e a preparação de relatórios técnicos e para doadores.</w:t>
      </w:r>
    </w:p>
    <w:p w14:paraId="6327D0AE" w14:textId="4036108C" w:rsidR="00C124B8" w:rsidRPr="00564E52" w:rsidRDefault="00C124B8" w:rsidP="00EB70A6">
      <w:pPr>
        <w:pStyle w:val="ListParagraph"/>
        <w:numPr>
          <w:ilvl w:val="0"/>
          <w:numId w:val="6"/>
        </w:numPr>
        <w:spacing w:after="120" w:line="360" w:lineRule="auto"/>
        <w:ind w:left="357" w:hanging="357"/>
        <w:contextualSpacing w:val="0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Promover a inovação e a melhoria contínua no se</w:t>
      </w:r>
      <w:r w:rsidR="0037715F">
        <w:rPr>
          <w:sz w:val="24"/>
          <w:szCs w:val="24"/>
        </w:rPr>
        <w:t>c</w:t>
      </w:r>
      <w:r w:rsidRPr="00564E52">
        <w:rPr>
          <w:sz w:val="24"/>
          <w:szCs w:val="24"/>
        </w:rPr>
        <w:t>tor de sementes de Moçambique, em consonância com os objetivos gerais do Mbeu/MSP.</w:t>
      </w:r>
    </w:p>
    <w:p w14:paraId="7B672FAC" w14:textId="4508F86B" w:rsidR="00717B7B" w:rsidRPr="00564E52" w:rsidRDefault="00717B7B" w:rsidP="00EB70A6">
      <w:pPr>
        <w:pStyle w:val="ListParagraph"/>
        <w:numPr>
          <w:ilvl w:val="0"/>
          <w:numId w:val="4"/>
        </w:numPr>
        <w:spacing w:before="240" w:after="0" w:line="360" w:lineRule="auto"/>
        <w:ind w:left="357" w:hanging="357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Nota especial sobre diferenciação de funções</w:t>
      </w:r>
    </w:p>
    <w:p w14:paraId="409CD305" w14:textId="77777777" w:rsidR="00717B7B" w:rsidRPr="00564E52" w:rsidRDefault="00717B7B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 Mbeu/MSP opera por meio de uma estrutura de liderança complementar que combina direção estratégica com forte coordenação técnica. O Coordenador do Programa fornece liderança estratégica geral, gestão institucional, supervisão da governança e representação externa do programa nos níveis nacional, regional e internacional.</w:t>
      </w:r>
    </w:p>
    <w:p w14:paraId="5B583245" w14:textId="77777777" w:rsidR="00717B7B" w:rsidRPr="00564E52" w:rsidRDefault="00717B7B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 xml:space="preserve">Os três Oficiais Nacionais do Sistema de Sementes fornecem liderança técnica e coordenação específicas para cada área, abrangendo os principais campos dos sistemas de sementes, desenvolvimento de negócios de </w:t>
      </w:r>
      <w:r w:rsidRPr="00564E52">
        <w:rPr>
          <w:sz w:val="24"/>
          <w:szCs w:val="24"/>
        </w:rPr>
        <w:lastRenderedPageBreak/>
        <w:t>sementes e ambiente favorável às sementes. Atuando como co-líderes moçambicanos em Caminhos de Ação designados, eles consolidam a implementação, garantem a qualidade técnica e traduzem a estratégia do programa em ações coerentes e mensuráveis nos níveis nacional e provincial.</w:t>
      </w:r>
    </w:p>
    <w:p w14:paraId="618D5788" w14:textId="143CE4A4" w:rsidR="00717B7B" w:rsidRPr="00564E52" w:rsidRDefault="00717B7B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Embora o Coordenador do Pro</w:t>
      </w:r>
      <w:r w:rsidR="00040BF0" w:rsidRPr="00564E52">
        <w:rPr>
          <w:sz w:val="24"/>
          <w:szCs w:val="24"/>
        </w:rPr>
        <w:t>jecto</w:t>
      </w:r>
      <w:r w:rsidRPr="00564E52">
        <w:rPr>
          <w:sz w:val="24"/>
          <w:szCs w:val="24"/>
        </w:rPr>
        <w:t xml:space="preserve"> seja totalmente responsável p</w:t>
      </w:r>
      <w:r w:rsidR="00040BF0" w:rsidRPr="00564E52">
        <w:rPr>
          <w:sz w:val="24"/>
          <w:szCs w:val="24"/>
        </w:rPr>
        <w:t>elo desempenho geral do projecto</w:t>
      </w:r>
      <w:r w:rsidRPr="00564E52">
        <w:rPr>
          <w:sz w:val="24"/>
          <w:szCs w:val="24"/>
        </w:rPr>
        <w:t>, pela conformidade com a governança e pelas relações com os doadores, os Oficiais Nacionais do Sistema de Sementes conduzem a coordenação técnica diária, apoiam a inovação baseada em evidências e garantem a integração entre os clusters e províncias. Juntos, esses cargos asseguram tanto a liderança estratégica da reforma quanto a execução prática e orientada para resultados em todos os sistemas de sementes de Moçambique.</w:t>
      </w:r>
    </w:p>
    <w:p w14:paraId="0663EDC7" w14:textId="77777777" w:rsidR="00717B7B" w:rsidRPr="00564E52" w:rsidRDefault="00717B7B" w:rsidP="00EB70A6">
      <w:pPr>
        <w:pStyle w:val="ListParagraph"/>
        <w:numPr>
          <w:ilvl w:val="0"/>
          <w:numId w:val="4"/>
        </w:numPr>
        <w:spacing w:after="0" w:line="360" w:lineRule="auto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Notas adicionais</w:t>
      </w:r>
    </w:p>
    <w:p w14:paraId="42A597F3" w14:textId="77777777" w:rsidR="00717B7B" w:rsidRPr="00564E52" w:rsidRDefault="00717B7B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Os membros do Consórcio Mbeu/MSP incentivam todos os profissionais qualificados que compartilham a visão do Mbeu/MSP de fortalecer o setor de sementes de Moçambique e contribuir para o desenvolvimento agrícola sustentável a se candidatarem.</w:t>
      </w:r>
    </w:p>
    <w:p w14:paraId="65C32901" w14:textId="571D9E76" w:rsidR="00717B7B" w:rsidRPr="00564E52" w:rsidRDefault="00717B7B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A Mbeu/MSP está comprometida com a diversidade, a inclusão e a igualdade de oportunidades. Os membros do consórcio não discriminam com base em gênero, raça, cor, etnia, religião, orientação sexual,</w:t>
      </w:r>
      <w:r w:rsidR="009A01BA" w:rsidRPr="00564E52">
        <w:rPr>
          <w:sz w:val="24"/>
          <w:szCs w:val="24"/>
        </w:rPr>
        <w:t xml:space="preserve"> identidade de gênero, idade, se</w:t>
      </w:r>
      <w:r w:rsidRPr="00564E52">
        <w:rPr>
          <w:sz w:val="24"/>
          <w:szCs w:val="24"/>
        </w:rPr>
        <w:t>ropositividade para HIV, deficiência ou qualquer outro status legalmente protegido. Eles buscam a</w:t>
      </w:r>
      <w:r w:rsidR="0037715F">
        <w:rPr>
          <w:sz w:val="24"/>
          <w:szCs w:val="24"/>
        </w:rPr>
        <w:t>c</w:t>
      </w:r>
      <w:r w:rsidRPr="00564E52">
        <w:rPr>
          <w:sz w:val="24"/>
          <w:szCs w:val="24"/>
        </w:rPr>
        <w:t>tivamente construir uma equipe diversificada que reflita as comunidades e os parceiros com quem trabalham.</w:t>
      </w:r>
    </w:p>
    <w:p w14:paraId="1310A8ED" w14:textId="77777777" w:rsidR="00717B7B" w:rsidRPr="00564E52" w:rsidRDefault="00717B7B" w:rsidP="00564E52">
      <w:pPr>
        <w:spacing w:before="240" w:after="120" w:line="360" w:lineRule="auto"/>
        <w:rPr>
          <w:sz w:val="24"/>
          <w:szCs w:val="24"/>
        </w:rPr>
        <w:sectPr w:rsidR="00717B7B" w:rsidRPr="00564E52">
          <w:pgSz w:w="11906" w:h="16838"/>
          <w:pgMar w:top="1417" w:right="1417" w:bottom="1417" w:left="1417" w:header="720" w:footer="720" w:gutter="0"/>
          <w:cols w:space="720"/>
          <w:docGrid w:linePitch="360"/>
        </w:sectPr>
      </w:pPr>
    </w:p>
    <w:p w14:paraId="012D3E01" w14:textId="77777777" w:rsidR="00717B7B" w:rsidRPr="00564E52" w:rsidRDefault="00717B7B" w:rsidP="00564E52">
      <w:pPr>
        <w:spacing w:line="360" w:lineRule="auto"/>
        <w:rPr>
          <w:b/>
          <w:bCs/>
          <w:sz w:val="24"/>
          <w:szCs w:val="24"/>
        </w:rPr>
      </w:pPr>
      <w:r w:rsidRPr="00564E52">
        <w:rPr>
          <w:noProof/>
          <w:sz w:val="24"/>
          <w:szCs w:val="24"/>
          <w:lang w:val="pt-PT" w:eastAsia="pt-PT"/>
        </w:rPr>
        <w:lastRenderedPageBreak/>
        <w:drawing>
          <wp:anchor distT="0" distB="0" distL="114300" distR="114300" simplePos="0" relativeHeight="251663360" behindDoc="1" locked="0" layoutInCell="1" allowOverlap="1" wp14:anchorId="5B606461" wp14:editId="1BF7CA09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878921" cy="535940"/>
            <wp:effectExtent l="0" t="0" r="7620" b="0"/>
            <wp:wrapNone/>
            <wp:docPr id="14178860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877" cy="53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FB05ECA" w14:textId="77777777" w:rsidR="00717B7B" w:rsidRPr="00564E52" w:rsidRDefault="00717B7B" w:rsidP="00564E52">
      <w:pPr>
        <w:spacing w:line="360" w:lineRule="auto"/>
        <w:rPr>
          <w:b/>
          <w:bCs/>
          <w:sz w:val="24"/>
          <w:szCs w:val="24"/>
        </w:rPr>
      </w:pPr>
    </w:p>
    <w:p w14:paraId="6C314E96" w14:textId="77777777" w:rsidR="00717B7B" w:rsidRPr="00564E52" w:rsidRDefault="00717B7B" w:rsidP="00564E52">
      <w:pPr>
        <w:spacing w:line="360" w:lineRule="auto"/>
        <w:rPr>
          <w:b/>
          <w:bCs/>
          <w:sz w:val="24"/>
          <w:szCs w:val="24"/>
        </w:rPr>
      </w:pPr>
    </w:p>
    <w:p w14:paraId="23B34A84" w14:textId="19586675" w:rsidR="009A01BA" w:rsidRPr="00564E52" w:rsidRDefault="00550735" w:rsidP="00564E52">
      <w:pPr>
        <w:spacing w:line="360" w:lineRule="auto"/>
        <w:jc w:val="center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Projecto</w:t>
      </w:r>
      <w:r w:rsidR="009A01BA" w:rsidRPr="00564E52">
        <w:rPr>
          <w:b/>
          <w:bCs/>
          <w:sz w:val="24"/>
          <w:szCs w:val="24"/>
        </w:rPr>
        <w:t xml:space="preserve"> Mbeu (Mbeu/MSP)</w:t>
      </w:r>
    </w:p>
    <w:p w14:paraId="453F7C2C" w14:textId="0D6A8E3A" w:rsidR="00717B7B" w:rsidRPr="00564E52" w:rsidRDefault="009A01BA" w:rsidP="00564E52">
      <w:pPr>
        <w:spacing w:line="360" w:lineRule="auto"/>
        <w:jc w:val="center"/>
        <w:rPr>
          <w:b/>
          <w:bCs/>
          <w:i/>
          <w:sz w:val="24"/>
          <w:szCs w:val="24"/>
          <w:u w:val="single"/>
        </w:rPr>
      </w:pPr>
      <w:r w:rsidRPr="00564E52">
        <w:rPr>
          <w:b/>
          <w:bCs/>
          <w:i/>
          <w:sz w:val="24"/>
          <w:szCs w:val="24"/>
          <w:u w:val="single"/>
        </w:rPr>
        <w:t>OFICIAIL PROVINCIAL</w:t>
      </w:r>
      <w:r w:rsidR="00550735" w:rsidRPr="00564E52">
        <w:rPr>
          <w:b/>
          <w:bCs/>
          <w:i/>
          <w:sz w:val="24"/>
          <w:szCs w:val="24"/>
          <w:u w:val="single"/>
        </w:rPr>
        <w:t xml:space="preserve"> DE</w:t>
      </w:r>
      <w:r w:rsidR="007C1401" w:rsidRPr="00564E52">
        <w:rPr>
          <w:b/>
          <w:bCs/>
          <w:i/>
          <w:sz w:val="24"/>
          <w:szCs w:val="24"/>
          <w:u w:val="single"/>
        </w:rPr>
        <w:t xml:space="preserve"> SISTEMA DE SEMENTES</w:t>
      </w:r>
    </w:p>
    <w:p w14:paraId="2F8B9055" w14:textId="77777777" w:rsidR="00717B7B" w:rsidRPr="00564E52" w:rsidRDefault="00717B7B" w:rsidP="00564E52">
      <w:pPr>
        <w:spacing w:line="360" w:lineRule="auto"/>
        <w:jc w:val="center"/>
        <w:rPr>
          <w:b/>
          <w:bCs/>
          <w:sz w:val="24"/>
          <w:szCs w:val="24"/>
        </w:rPr>
      </w:pPr>
    </w:p>
    <w:p w14:paraId="182CD962" w14:textId="77777777" w:rsidR="00717B7B" w:rsidRPr="00564E52" w:rsidRDefault="00717B7B" w:rsidP="00564E52">
      <w:pPr>
        <w:spacing w:line="360" w:lineRule="auto"/>
        <w:jc w:val="center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PERFIL DA VAGA</w:t>
      </w:r>
    </w:p>
    <w:p w14:paraId="0B9C498A" w14:textId="5543B06F" w:rsidR="00717B7B" w:rsidRPr="00564E52" w:rsidRDefault="00717B7B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b/>
          <w:bCs/>
          <w:sz w:val="24"/>
          <w:szCs w:val="24"/>
        </w:rPr>
        <w:t xml:space="preserve">Função: </w:t>
      </w:r>
      <w:r w:rsidRPr="00564E52">
        <w:rPr>
          <w:b/>
          <w:bCs/>
          <w:sz w:val="24"/>
          <w:szCs w:val="24"/>
        </w:rPr>
        <w:tab/>
      </w:r>
      <w:r w:rsidR="00F949E8">
        <w:rPr>
          <w:b/>
          <w:bCs/>
          <w:sz w:val="24"/>
          <w:szCs w:val="24"/>
        </w:rPr>
        <w:t xml:space="preserve">      </w:t>
      </w:r>
      <w:r w:rsidR="00550735" w:rsidRPr="00564E52">
        <w:rPr>
          <w:sz w:val="24"/>
          <w:szCs w:val="24"/>
        </w:rPr>
        <w:t>Oficial Provincial de</w:t>
      </w:r>
      <w:r w:rsidRPr="00564E52">
        <w:rPr>
          <w:sz w:val="24"/>
          <w:szCs w:val="24"/>
        </w:rPr>
        <w:t xml:space="preserve"> Sistema de Sementes</w:t>
      </w:r>
    </w:p>
    <w:p w14:paraId="05BDEACF" w14:textId="52B29153" w:rsidR="00717B7B" w:rsidRPr="00564E52" w:rsidRDefault="00717B7B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b/>
          <w:bCs/>
          <w:sz w:val="24"/>
          <w:szCs w:val="24"/>
        </w:rPr>
        <w:t xml:space="preserve">Reporta-se a: </w:t>
      </w:r>
      <w:r w:rsidRPr="00564E52">
        <w:rPr>
          <w:b/>
          <w:bCs/>
          <w:sz w:val="24"/>
          <w:szCs w:val="24"/>
        </w:rPr>
        <w:tab/>
      </w:r>
      <w:r w:rsidR="00A12A94">
        <w:rPr>
          <w:sz w:val="24"/>
          <w:szCs w:val="24"/>
        </w:rPr>
        <w:t>Coordenador(a) do Projecto</w:t>
      </w:r>
      <w:r w:rsidRPr="00564E52">
        <w:rPr>
          <w:sz w:val="24"/>
          <w:szCs w:val="24"/>
        </w:rPr>
        <w:t xml:space="preserve"> Mbeu/MSP</w:t>
      </w:r>
      <w:r w:rsidR="00A12A94">
        <w:rPr>
          <w:sz w:val="24"/>
          <w:szCs w:val="24"/>
        </w:rPr>
        <w:t xml:space="preserve"> e aos Oficiais Nacionais</w:t>
      </w:r>
    </w:p>
    <w:p w14:paraId="4A710659" w14:textId="4ADF78C1" w:rsidR="00717B7B" w:rsidRDefault="00717B7B" w:rsidP="00564E52">
      <w:pPr>
        <w:tabs>
          <w:tab w:val="left" w:pos="1701"/>
        </w:tabs>
        <w:spacing w:after="0" w:line="360" w:lineRule="auto"/>
        <w:rPr>
          <w:sz w:val="24"/>
          <w:szCs w:val="24"/>
          <w:lang w:val="pt-PT"/>
        </w:rPr>
      </w:pPr>
      <w:r w:rsidRPr="00564E52">
        <w:rPr>
          <w:b/>
          <w:bCs/>
          <w:sz w:val="24"/>
          <w:szCs w:val="24"/>
          <w:lang w:val="pt-PT"/>
        </w:rPr>
        <w:t xml:space="preserve">Locais: </w:t>
      </w:r>
      <w:r w:rsidRPr="00564E52">
        <w:rPr>
          <w:b/>
          <w:bCs/>
          <w:sz w:val="24"/>
          <w:szCs w:val="24"/>
          <w:lang w:val="pt-PT"/>
        </w:rPr>
        <w:tab/>
      </w:r>
      <w:r w:rsidR="00F949E8">
        <w:rPr>
          <w:b/>
          <w:bCs/>
          <w:sz w:val="24"/>
          <w:szCs w:val="24"/>
          <w:lang w:val="pt-PT"/>
        </w:rPr>
        <w:t xml:space="preserve">      </w:t>
      </w:r>
      <w:r w:rsidR="009A01BA" w:rsidRPr="00564E52">
        <w:rPr>
          <w:sz w:val="24"/>
          <w:szCs w:val="24"/>
          <w:lang w:val="pt-PT"/>
        </w:rPr>
        <w:t>Chimoio, Manica</w:t>
      </w:r>
    </w:p>
    <w:p w14:paraId="7A28739A" w14:textId="121CCC6A" w:rsidR="00F949E8" w:rsidRPr="00564E52" w:rsidRDefault="00F949E8" w:rsidP="00564E52">
      <w:pPr>
        <w:tabs>
          <w:tab w:val="left" w:pos="1701"/>
        </w:tabs>
        <w:spacing w:after="0" w:line="360" w:lineRule="auto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                          Beira, Sofala</w:t>
      </w:r>
    </w:p>
    <w:p w14:paraId="11C6404C" w14:textId="33AD839C" w:rsidR="00717B7B" w:rsidRPr="00564E52" w:rsidRDefault="009A01BA" w:rsidP="00564E52">
      <w:pPr>
        <w:tabs>
          <w:tab w:val="left" w:pos="1701"/>
        </w:tabs>
        <w:spacing w:after="0" w:line="360" w:lineRule="auto"/>
        <w:rPr>
          <w:sz w:val="24"/>
          <w:szCs w:val="24"/>
          <w:lang w:val="pt-BR"/>
        </w:rPr>
      </w:pPr>
      <w:r w:rsidRPr="00564E52">
        <w:rPr>
          <w:sz w:val="24"/>
          <w:szCs w:val="24"/>
          <w:lang w:val="pt-BR"/>
        </w:rPr>
        <w:tab/>
      </w:r>
      <w:r w:rsidR="00F949E8">
        <w:rPr>
          <w:sz w:val="24"/>
          <w:szCs w:val="24"/>
          <w:lang w:val="pt-BR"/>
        </w:rPr>
        <w:t xml:space="preserve">      </w:t>
      </w:r>
      <w:r w:rsidRPr="00564E52">
        <w:rPr>
          <w:sz w:val="24"/>
          <w:szCs w:val="24"/>
          <w:lang w:val="pt-BR"/>
        </w:rPr>
        <w:t>Nampula, Nampula</w:t>
      </w:r>
    </w:p>
    <w:p w14:paraId="431D43AA" w14:textId="5B68BAAF" w:rsidR="00A14A34" w:rsidRPr="00564E52" w:rsidRDefault="00717B7B" w:rsidP="00564E52">
      <w:pPr>
        <w:tabs>
          <w:tab w:val="left" w:pos="1701"/>
        </w:tabs>
        <w:spacing w:after="0" w:line="360" w:lineRule="auto"/>
        <w:rPr>
          <w:sz w:val="24"/>
          <w:szCs w:val="24"/>
          <w:lang w:val="pt-BR"/>
        </w:rPr>
      </w:pPr>
      <w:r w:rsidRPr="00564E52">
        <w:rPr>
          <w:sz w:val="24"/>
          <w:szCs w:val="24"/>
          <w:lang w:val="pt-BR"/>
        </w:rPr>
        <w:tab/>
      </w:r>
      <w:r w:rsidR="00F949E8">
        <w:rPr>
          <w:sz w:val="24"/>
          <w:szCs w:val="24"/>
          <w:lang w:val="pt-BR"/>
        </w:rPr>
        <w:t xml:space="preserve">      </w:t>
      </w:r>
      <w:r w:rsidR="009A01BA" w:rsidRPr="00564E52">
        <w:rPr>
          <w:sz w:val="24"/>
          <w:szCs w:val="24"/>
          <w:lang w:val="pt-BR"/>
        </w:rPr>
        <w:t>Pemba, Cabo Delgado</w:t>
      </w:r>
    </w:p>
    <w:p w14:paraId="6C7D3FEC" w14:textId="1C57544B" w:rsidR="00717B7B" w:rsidRPr="00564E52" w:rsidRDefault="009A01BA" w:rsidP="00564E52">
      <w:pPr>
        <w:tabs>
          <w:tab w:val="left" w:pos="1701"/>
        </w:tabs>
        <w:spacing w:after="0" w:line="360" w:lineRule="auto"/>
        <w:rPr>
          <w:sz w:val="24"/>
          <w:szCs w:val="24"/>
          <w:lang w:val="pt-BR"/>
        </w:rPr>
      </w:pPr>
      <w:r w:rsidRPr="00564E52">
        <w:rPr>
          <w:sz w:val="24"/>
          <w:szCs w:val="24"/>
          <w:lang w:val="pt-BR"/>
        </w:rPr>
        <w:tab/>
      </w:r>
      <w:r w:rsidR="00F949E8">
        <w:rPr>
          <w:sz w:val="24"/>
          <w:szCs w:val="24"/>
          <w:lang w:val="pt-BR"/>
        </w:rPr>
        <w:t xml:space="preserve">      </w:t>
      </w:r>
      <w:r w:rsidR="00550735" w:rsidRPr="00564E52">
        <w:rPr>
          <w:sz w:val="24"/>
          <w:szCs w:val="24"/>
          <w:lang w:val="pt-BR"/>
        </w:rPr>
        <w:t xml:space="preserve">Mocuba, </w:t>
      </w:r>
      <w:r w:rsidRPr="00564E52">
        <w:rPr>
          <w:sz w:val="24"/>
          <w:szCs w:val="24"/>
          <w:lang w:val="pt-BR"/>
        </w:rPr>
        <w:t>Zambézia</w:t>
      </w:r>
    </w:p>
    <w:p w14:paraId="44FAF33C" w14:textId="641E7B1F" w:rsidR="00717B7B" w:rsidRPr="00564E52" w:rsidRDefault="00717B7B" w:rsidP="00564E52">
      <w:pPr>
        <w:tabs>
          <w:tab w:val="left" w:pos="1701"/>
        </w:tabs>
        <w:spacing w:after="0" w:line="360" w:lineRule="auto"/>
        <w:rPr>
          <w:sz w:val="24"/>
          <w:szCs w:val="24"/>
          <w:lang w:val="pt-BR"/>
        </w:rPr>
      </w:pPr>
      <w:r w:rsidRPr="00564E52">
        <w:rPr>
          <w:b/>
          <w:bCs/>
          <w:sz w:val="24"/>
          <w:szCs w:val="24"/>
          <w:lang w:val="pt-BR"/>
        </w:rPr>
        <w:t xml:space="preserve">Idioma: </w:t>
      </w:r>
      <w:r w:rsidRPr="00564E52">
        <w:rPr>
          <w:b/>
          <w:bCs/>
          <w:sz w:val="24"/>
          <w:szCs w:val="24"/>
          <w:lang w:val="pt-BR"/>
        </w:rPr>
        <w:tab/>
      </w:r>
      <w:r w:rsidR="00F949E8">
        <w:rPr>
          <w:b/>
          <w:bCs/>
          <w:sz w:val="24"/>
          <w:szCs w:val="24"/>
          <w:lang w:val="pt-BR"/>
        </w:rPr>
        <w:t xml:space="preserve">      </w:t>
      </w:r>
      <w:r w:rsidR="00F949E8" w:rsidRPr="00564E52">
        <w:rPr>
          <w:sz w:val="24"/>
          <w:szCs w:val="24"/>
          <w:lang w:val="pt-BR"/>
        </w:rPr>
        <w:t>português</w:t>
      </w:r>
      <w:r w:rsidR="00F949E8">
        <w:rPr>
          <w:sz w:val="24"/>
          <w:szCs w:val="24"/>
          <w:lang w:val="pt-BR"/>
        </w:rPr>
        <w:t>,</w:t>
      </w:r>
      <w:r w:rsidR="00F949E8" w:rsidRPr="00564E52">
        <w:rPr>
          <w:sz w:val="24"/>
          <w:szCs w:val="24"/>
          <w:lang w:val="pt-BR"/>
        </w:rPr>
        <w:t xml:space="preserve"> </w:t>
      </w:r>
      <w:r w:rsidR="00F949E8">
        <w:rPr>
          <w:sz w:val="24"/>
          <w:szCs w:val="24"/>
          <w:lang w:val="pt-BR"/>
        </w:rPr>
        <w:t>inglês</w:t>
      </w:r>
    </w:p>
    <w:p w14:paraId="375B4DD7" w14:textId="2C728FF7" w:rsidR="00A14A34" w:rsidRPr="00564E52" w:rsidRDefault="00717B7B" w:rsidP="00564E52">
      <w:pPr>
        <w:spacing w:before="240" w:after="12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 xml:space="preserve">A Mbeu/MSP recrutará </w:t>
      </w:r>
      <w:r w:rsidR="00F949E8">
        <w:rPr>
          <w:sz w:val="24"/>
          <w:szCs w:val="24"/>
        </w:rPr>
        <w:t>cinco</w:t>
      </w:r>
      <w:r w:rsidRPr="00564E52">
        <w:rPr>
          <w:sz w:val="24"/>
          <w:szCs w:val="24"/>
        </w:rPr>
        <w:t xml:space="preserve"> Oficiais Provinciais do Sistema de Sementes, com base nas </w:t>
      </w:r>
      <w:r w:rsidR="00F949E8">
        <w:rPr>
          <w:sz w:val="24"/>
          <w:szCs w:val="24"/>
        </w:rPr>
        <w:t>cinco províncias onde o projecto</w:t>
      </w:r>
      <w:r w:rsidRPr="00564E52">
        <w:rPr>
          <w:sz w:val="24"/>
          <w:szCs w:val="24"/>
        </w:rPr>
        <w:t xml:space="preserve"> opera.</w:t>
      </w:r>
    </w:p>
    <w:p w14:paraId="2221CFA4" w14:textId="739E65AF" w:rsidR="00717B7B" w:rsidRPr="00564E52" w:rsidRDefault="00717B7B" w:rsidP="00564E52">
      <w:pPr>
        <w:spacing w:before="240" w:after="12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Em conjunto, estas posições asseguram uma liderança técnica equilibrada nas cinco províncias-alvo do projeto Mbeu/MSP e contribuem para a transformação do se</w:t>
      </w:r>
      <w:r w:rsidR="00F949E8">
        <w:rPr>
          <w:sz w:val="24"/>
          <w:szCs w:val="24"/>
        </w:rPr>
        <w:t>c</w:t>
      </w:r>
      <w:r w:rsidRPr="00564E52">
        <w:rPr>
          <w:sz w:val="24"/>
          <w:szCs w:val="24"/>
        </w:rPr>
        <w:t>tor de sementes em Moçambique.</w:t>
      </w:r>
    </w:p>
    <w:p w14:paraId="062784FF" w14:textId="3E5D73B6" w:rsidR="00717B7B" w:rsidRPr="00564E52" w:rsidRDefault="00550735" w:rsidP="00EB70A6">
      <w:pPr>
        <w:pStyle w:val="ListParagraph"/>
        <w:numPr>
          <w:ilvl w:val="0"/>
          <w:numId w:val="8"/>
        </w:numPr>
        <w:spacing w:after="0" w:line="360" w:lineRule="auto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Contexto do projecto</w:t>
      </w:r>
    </w:p>
    <w:p w14:paraId="3525E9E1" w14:textId="57A94501" w:rsidR="00717B7B" w:rsidRPr="00564E52" w:rsidRDefault="00717B7B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A Parceria de Sementes Mbeu/Moç</w:t>
      </w:r>
      <w:r w:rsidR="00F949E8">
        <w:rPr>
          <w:sz w:val="24"/>
          <w:szCs w:val="24"/>
        </w:rPr>
        <w:t>ambique (Mbeu/MSP) é um projecto</w:t>
      </w:r>
      <w:r w:rsidRPr="00564E52">
        <w:rPr>
          <w:sz w:val="24"/>
          <w:szCs w:val="24"/>
        </w:rPr>
        <w:t xml:space="preserve"> nacional de desenvolvimento do setor de sementes que visa fortalecer o acesso e o uso de sementes de qualidade de variedades melhoradas e resistentes às mudanças climáticas por parte dos agricultores, ao mesmo tempo que reforça as bases institucionais, regulatórias e de mercado do setor de se</w:t>
      </w:r>
      <w:r w:rsidR="00EF3D66">
        <w:rPr>
          <w:sz w:val="24"/>
          <w:szCs w:val="24"/>
        </w:rPr>
        <w:t>mentes em Moçambique. O projecto</w:t>
      </w:r>
      <w:r w:rsidRPr="00564E52">
        <w:rPr>
          <w:sz w:val="24"/>
          <w:szCs w:val="24"/>
        </w:rPr>
        <w:t xml:space="preserve"> é implementado por um </w:t>
      </w:r>
      <w:r w:rsidRPr="00564E52">
        <w:rPr>
          <w:sz w:val="24"/>
          <w:szCs w:val="24"/>
        </w:rPr>
        <w:lastRenderedPageBreak/>
        <w:t>consórcio formado pela Agência de Desenvol</w:t>
      </w:r>
      <w:r w:rsidR="009A01BA" w:rsidRPr="00564E52">
        <w:rPr>
          <w:sz w:val="24"/>
          <w:szCs w:val="24"/>
        </w:rPr>
        <w:t>vimento do Vale do Zambeze</w:t>
      </w:r>
      <w:r w:rsidRPr="00564E52">
        <w:rPr>
          <w:sz w:val="24"/>
          <w:szCs w:val="24"/>
        </w:rPr>
        <w:t>, pelo Instituto de Investigação Agrária de Moçambique (IIAM) e pela Wageningen Social &amp; Economic Research (WSER), parte da Wageningen University &amp; Research (WUR), com apoio financeiro da Embaixada do Reino dos Países Baixos (EKN) em Maputo.</w:t>
      </w:r>
    </w:p>
    <w:p w14:paraId="0A8A1BE8" w14:textId="77777777" w:rsidR="00717B7B" w:rsidRPr="00564E52" w:rsidRDefault="00717B7B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 projeto Mbeu/MSP busca atingir seu objetivo geral por meio de três objetivos interligados: fortalecer sistemas de sementes múltiplos; aprimorar o empreendedorismo e a prestação de serviços relacionados a sementes; e reforçar os marcos institucionais, políticos, regulatórios e de coordenação. Juntos, esses esforços contribuem para a produtividade agrícola, a resiliência climática, o emprego, a segurança alimentar e a sustentabilidade do setor a longo prazo.</w:t>
      </w:r>
    </w:p>
    <w:p w14:paraId="6F5D4B7A" w14:textId="05ACF609" w:rsidR="00717B7B" w:rsidRPr="00564E52" w:rsidRDefault="00550735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 projecto</w:t>
      </w:r>
      <w:r w:rsidR="00717B7B" w:rsidRPr="00564E52">
        <w:rPr>
          <w:sz w:val="24"/>
          <w:szCs w:val="24"/>
        </w:rPr>
        <w:t xml:space="preserve"> está estruturado em torno de seis núcleos e dezesseis vias de ação, operando através de um modelo de co-liderança moçambicana e holandesa/internacional. Os Oficiais Nacionais do Sistema de Sementes, integrados na Unidade Nacional de Coordenação, atuam como co-líderes moçambicanos em vias selecionadas</w:t>
      </w:r>
      <w:r w:rsidR="00EF3D66">
        <w:rPr>
          <w:sz w:val="24"/>
          <w:szCs w:val="24"/>
        </w:rPr>
        <w:t>. A Equipe de Gestão do Projecto</w:t>
      </w:r>
      <w:r w:rsidR="00717B7B" w:rsidRPr="00564E52">
        <w:rPr>
          <w:sz w:val="24"/>
          <w:szCs w:val="24"/>
        </w:rPr>
        <w:t xml:space="preserve"> é compost</w:t>
      </w:r>
      <w:r w:rsidR="00EF3D66">
        <w:rPr>
          <w:sz w:val="24"/>
          <w:szCs w:val="24"/>
        </w:rPr>
        <w:t>a pelo Coordenador do Projecto</w:t>
      </w:r>
      <w:r w:rsidR="00F94FF0" w:rsidRPr="00564E52">
        <w:rPr>
          <w:sz w:val="24"/>
          <w:szCs w:val="24"/>
        </w:rPr>
        <w:t xml:space="preserve"> </w:t>
      </w:r>
      <w:r w:rsidR="00717B7B" w:rsidRPr="00564E52">
        <w:rPr>
          <w:sz w:val="24"/>
          <w:szCs w:val="24"/>
        </w:rPr>
        <w:t>o Coordenador Científico da WSER, com o apoio de Oficiais Nacionais do Sistema de Sementes, equipe de apoio e Oficiais Regionais do Sistema de Sementes inseridos nos Programas Regionais de Desenvolvimento Associados (ARDPs).</w:t>
      </w:r>
    </w:p>
    <w:p w14:paraId="69256A00" w14:textId="7671E6A6" w:rsidR="00717B7B" w:rsidRPr="00564E52" w:rsidRDefault="00717B7B" w:rsidP="00EF3D66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Dentro dessa arquitetura multisset</w:t>
      </w:r>
      <w:r w:rsidR="00EF3D66">
        <w:rPr>
          <w:sz w:val="24"/>
          <w:szCs w:val="24"/>
        </w:rPr>
        <w:t>orial, o Coordenador do Projecto</w:t>
      </w:r>
      <w:r w:rsidRPr="00564E52">
        <w:rPr>
          <w:sz w:val="24"/>
          <w:szCs w:val="24"/>
        </w:rPr>
        <w:t xml:space="preserve"> fornece a direção estratégica geral e a liderança institucional.</w:t>
      </w:r>
    </w:p>
    <w:p w14:paraId="34AFB493" w14:textId="77777777" w:rsidR="00040BF0" w:rsidRPr="00564E52" w:rsidRDefault="00040BF0" w:rsidP="00564E52">
      <w:pPr>
        <w:spacing w:line="360" w:lineRule="auto"/>
        <w:rPr>
          <w:sz w:val="24"/>
          <w:szCs w:val="24"/>
        </w:rPr>
      </w:pPr>
    </w:p>
    <w:p w14:paraId="70C25B80" w14:textId="291228D6" w:rsidR="00717B7B" w:rsidRPr="00564E52" w:rsidRDefault="00717B7B" w:rsidP="00EB70A6">
      <w:pPr>
        <w:pStyle w:val="ListParagraph"/>
        <w:numPr>
          <w:ilvl w:val="0"/>
          <w:numId w:val="8"/>
        </w:numPr>
        <w:spacing w:after="0" w:line="360" w:lineRule="auto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O profissional de sistemas de sementes que procuramos</w:t>
      </w:r>
    </w:p>
    <w:p w14:paraId="7795448E" w14:textId="77777777" w:rsidR="0037715F" w:rsidRDefault="00EF3D66" w:rsidP="00EB70A6">
      <w:pPr>
        <w:pStyle w:val="ListParagraph"/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37715F">
        <w:rPr>
          <w:sz w:val="24"/>
          <w:szCs w:val="24"/>
        </w:rPr>
        <w:t>Um</w:t>
      </w:r>
      <w:r w:rsidR="00717B7B" w:rsidRPr="0037715F">
        <w:rPr>
          <w:sz w:val="24"/>
          <w:szCs w:val="24"/>
        </w:rPr>
        <w:t xml:space="preserve"> profissional de sistemas de sementes com perfil prático e experiência em campo, que se destaca em ambientes de implementação. </w:t>
      </w:r>
    </w:p>
    <w:p w14:paraId="2DCCE3CE" w14:textId="77777777" w:rsidR="0037715F" w:rsidRDefault="00EF3D66" w:rsidP="00EB70A6">
      <w:pPr>
        <w:pStyle w:val="ListParagraph"/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37715F">
        <w:rPr>
          <w:sz w:val="24"/>
          <w:szCs w:val="24"/>
        </w:rPr>
        <w:t xml:space="preserve">Tenha capacidade de </w:t>
      </w:r>
      <w:r w:rsidR="00717B7B" w:rsidRPr="0037715F">
        <w:rPr>
          <w:sz w:val="24"/>
          <w:szCs w:val="24"/>
        </w:rPr>
        <w:t>fazer com</w:t>
      </w:r>
      <w:r w:rsidR="003F34A8" w:rsidRPr="0037715F">
        <w:rPr>
          <w:sz w:val="24"/>
          <w:szCs w:val="24"/>
        </w:rPr>
        <w:t xml:space="preserve"> que as intervenções do projecto</w:t>
      </w:r>
      <w:r w:rsidR="00717B7B" w:rsidRPr="0037715F">
        <w:rPr>
          <w:sz w:val="24"/>
          <w:szCs w:val="24"/>
        </w:rPr>
        <w:t xml:space="preserve"> funcionem na prática e garantir que as estratégias nacionais se </w:t>
      </w:r>
      <w:r w:rsidR="00717B7B" w:rsidRPr="0037715F">
        <w:rPr>
          <w:sz w:val="24"/>
          <w:szCs w:val="24"/>
        </w:rPr>
        <w:lastRenderedPageBreak/>
        <w:t>traduzam em resultados tangíveis para agricultores, produtores de sementes, revendedores agrícolas e instituições locais.</w:t>
      </w:r>
    </w:p>
    <w:p w14:paraId="1F976CB5" w14:textId="77777777" w:rsidR="0037715F" w:rsidRDefault="003F34A8" w:rsidP="00EB70A6">
      <w:pPr>
        <w:pStyle w:val="ListParagraph"/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37715F">
        <w:rPr>
          <w:sz w:val="24"/>
          <w:szCs w:val="24"/>
        </w:rPr>
        <w:t>Tenha capacidade</w:t>
      </w:r>
      <w:r w:rsidR="00717B7B" w:rsidRPr="0037715F">
        <w:rPr>
          <w:sz w:val="24"/>
          <w:szCs w:val="24"/>
        </w:rPr>
        <w:t xml:space="preserve"> para trabalhar em estreita colaboração com os parceiros de desenvolvimento do ARDP</w:t>
      </w:r>
      <w:r w:rsidRPr="0037715F">
        <w:rPr>
          <w:sz w:val="24"/>
          <w:szCs w:val="24"/>
        </w:rPr>
        <w:t xml:space="preserve"> (programas regionais)</w:t>
      </w:r>
      <w:r w:rsidR="00717B7B" w:rsidRPr="0037715F">
        <w:rPr>
          <w:sz w:val="24"/>
          <w:szCs w:val="24"/>
        </w:rPr>
        <w:t xml:space="preserve">, representantes do IIAM e da Agência </w:t>
      </w:r>
      <w:r w:rsidR="00F94FF0" w:rsidRPr="0037715F">
        <w:rPr>
          <w:sz w:val="24"/>
          <w:szCs w:val="24"/>
        </w:rPr>
        <w:t>do Zambeze</w:t>
      </w:r>
      <w:r w:rsidR="00717B7B" w:rsidRPr="0037715F">
        <w:rPr>
          <w:sz w:val="24"/>
          <w:szCs w:val="24"/>
        </w:rPr>
        <w:t>, autoridades locais, a</w:t>
      </w:r>
      <w:r w:rsidRPr="0037715F">
        <w:rPr>
          <w:sz w:val="24"/>
          <w:szCs w:val="24"/>
        </w:rPr>
        <w:t>c</w:t>
      </w:r>
      <w:r w:rsidR="00717B7B" w:rsidRPr="0037715F">
        <w:rPr>
          <w:sz w:val="24"/>
          <w:szCs w:val="24"/>
        </w:rPr>
        <w:t>tores do se</w:t>
      </w:r>
      <w:r w:rsidRPr="0037715F">
        <w:rPr>
          <w:sz w:val="24"/>
          <w:szCs w:val="24"/>
        </w:rPr>
        <w:t>c</w:t>
      </w:r>
      <w:r w:rsidR="00717B7B" w:rsidRPr="0037715F">
        <w:rPr>
          <w:sz w:val="24"/>
          <w:szCs w:val="24"/>
        </w:rPr>
        <w:t xml:space="preserve">tor privado, ONGs, organizações comunitárias e grupos de agricultores. </w:t>
      </w:r>
    </w:p>
    <w:p w14:paraId="37DBAB20" w14:textId="2787CB85" w:rsidR="00717B7B" w:rsidRPr="0037715F" w:rsidRDefault="003F34A8" w:rsidP="00EB70A6">
      <w:pPr>
        <w:pStyle w:val="ListParagraph"/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37715F">
        <w:rPr>
          <w:sz w:val="24"/>
          <w:szCs w:val="24"/>
        </w:rPr>
        <w:t>Capaz de</w:t>
      </w:r>
      <w:r w:rsidR="00717B7B" w:rsidRPr="0037715F">
        <w:rPr>
          <w:sz w:val="24"/>
          <w:szCs w:val="24"/>
        </w:rPr>
        <w:t xml:space="preserve"> combina</w:t>
      </w:r>
      <w:r w:rsidRPr="0037715F">
        <w:rPr>
          <w:sz w:val="24"/>
          <w:szCs w:val="24"/>
        </w:rPr>
        <w:t>r</w:t>
      </w:r>
      <w:r w:rsidR="00717B7B" w:rsidRPr="0037715F">
        <w:rPr>
          <w:sz w:val="24"/>
          <w:szCs w:val="24"/>
        </w:rPr>
        <w:t xml:space="preserve"> conhecimento técnico de sistemas de sementes com fortes habilidades de coordenação e uma abordagem prá</w:t>
      </w:r>
      <w:r w:rsidRPr="0037715F">
        <w:rPr>
          <w:sz w:val="24"/>
          <w:szCs w:val="24"/>
        </w:rPr>
        <w:t xml:space="preserve">tica e orientada para soluções e </w:t>
      </w:r>
      <w:r w:rsidR="00717B7B" w:rsidRPr="0037715F">
        <w:rPr>
          <w:sz w:val="24"/>
          <w:szCs w:val="24"/>
        </w:rPr>
        <w:t>a</w:t>
      </w:r>
      <w:r w:rsidRPr="0037715F">
        <w:rPr>
          <w:sz w:val="24"/>
          <w:szCs w:val="24"/>
        </w:rPr>
        <w:t>daptar as abordagens do projecto</w:t>
      </w:r>
      <w:r w:rsidR="00717B7B" w:rsidRPr="0037715F">
        <w:rPr>
          <w:sz w:val="24"/>
          <w:szCs w:val="24"/>
        </w:rPr>
        <w:t xml:space="preserve"> às realidades provinciais, mantendo o alinhamento com os objetivos e padrões nacionais.</w:t>
      </w:r>
    </w:p>
    <w:p w14:paraId="28CFC82B" w14:textId="5513B40A" w:rsidR="00717B7B" w:rsidRPr="00564E52" w:rsidRDefault="00717B7B" w:rsidP="00EB70A6">
      <w:pPr>
        <w:pStyle w:val="ListParagraph"/>
        <w:numPr>
          <w:ilvl w:val="0"/>
          <w:numId w:val="8"/>
        </w:numPr>
        <w:spacing w:after="0" w:line="360" w:lineRule="auto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Perfil da vaga</w:t>
      </w:r>
    </w:p>
    <w:p w14:paraId="75AD6E74" w14:textId="5F12DC95" w:rsidR="00717B7B" w:rsidRPr="00C417C4" w:rsidRDefault="00717B7B" w:rsidP="00564E52">
      <w:pPr>
        <w:spacing w:line="360" w:lineRule="auto"/>
        <w:jc w:val="both"/>
        <w:rPr>
          <w:sz w:val="24"/>
          <w:szCs w:val="24"/>
          <w:lang w:val="pt-PT"/>
        </w:rPr>
      </w:pPr>
      <w:r w:rsidRPr="00C417C4">
        <w:rPr>
          <w:sz w:val="24"/>
          <w:szCs w:val="24"/>
          <w:lang w:val="pt-PT"/>
        </w:rPr>
        <w:t xml:space="preserve">Os Oficiais Provinciais do Sistema de Sementes estão integrados às organizações parceiras de desenvolvimento regional e/ou aos escritórios regionais do IIAM nas províncias-alvo e </w:t>
      </w:r>
      <w:proofErr w:type="spellStart"/>
      <w:r w:rsidRPr="00C417C4">
        <w:rPr>
          <w:sz w:val="24"/>
          <w:szCs w:val="24"/>
          <w:lang w:val="pt-PT"/>
        </w:rPr>
        <w:t>a</w:t>
      </w:r>
      <w:r w:rsidR="003F34A8" w:rsidRPr="00C417C4">
        <w:rPr>
          <w:sz w:val="24"/>
          <w:szCs w:val="24"/>
          <w:lang w:val="pt-PT"/>
        </w:rPr>
        <w:t>c</w:t>
      </w:r>
      <w:r w:rsidRPr="00C417C4">
        <w:rPr>
          <w:sz w:val="24"/>
          <w:szCs w:val="24"/>
          <w:lang w:val="pt-PT"/>
        </w:rPr>
        <w:t>tuam</w:t>
      </w:r>
      <w:proofErr w:type="spellEnd"/>
      <w:r w:rsidRPr="00C417C4">
        <w:rPr>
          <w:sz w:val="24"/>
          <w:szCs w:val="24"/>
          <w:lang w:val="pt-PT"/>
        </w:rPr>
        <w:t xml:space="preserve"> como o pilar operacional do </w:t>
      </w:r>
      <w:proofErr w:type="spellStart"/>
      <w:r w:rsidRPr="00C417C4">
        <w:rPr>
          <w:sz w:val="24"/>
          <w:szCs w:val="24"/>
          <w:lang w:val="pt-PT"/>
        </w:rPr>
        <w:t>Mbeu</w:t>
      </w:r>
      <w:proofErr w:type="spellEnd"/>
      <w:r w:rsidRPr="00C417C4">
        <w:rPr>
          <w:sz w:val="24"/>
          <w:szCs w:val="24"/>
          <w:lang w:val="pt-PT"/>
        </w:rPr>
        <w:t>/MSP em nível provincial</w:t>
      </w:r>
      <w:r w:rsidR="003F34A8" w:rsidRPr="00C417C4">
        <w:rPr>
          <w:sz w:val="24"/>
          <w:szCs w:val="24"/>
          <w:lang w:val="pt-PT"/>
        </w:rPr>
        <w:t xml:space="preserve"> (</w:t>
      </w:r>
      <w:r w:rsidR="00C417C4" w:rsidRPr="00C417C4">
        <w:rPr>
          <w:sz w:val="24"/>
          <w:szCs w:val="24"/>
          <w:lang w:val="pt-PT"/>
        </w:rPr>
        <w:t>são</w:t>
      </w:r>
      <w:r w:rsidR="003F34A8" w:rsidRPr="00C417C4">
        <w:rPr>
          <w:sz w:val="24"/>
          <w:szCs w:val="24"/>
          <w:lang w:val="pt-PT"/>
        </w:rPr>
        <w:t xml:space="preserve"> uma miniatura das responsabilidades do coordenador do </w:t>
      </w:r>
      <w:proofErr w:type="spellStart"/>
      <w:r w:rsidR="003F34A8" w:rsidRPr="00C417C4">
        <w:rPr>
          <w:sz w:val="24"/>
          <w:szCs w:val="24"/>
          <w:lang w:val="pt-PT"/>
        </w:rPr>
        <w:t>projecto</w:t>
      </w:r>
      <w:proofErr w:type="spellEnd"/>
      <w:r w:rsidR="003F34A8" w:rsidRPr="00C417C4">
        <w:rPr>
          <w:sz w:val="24"/>
          <w:szCs w:val="24"/>
          <w:lang w:val="pt-PT"/>
        </w:rPr>
        <w:t xml:space="preserve"> a </w:t>
      </w:r>
      <w:r w:rsidR="00C417C4" w:rsidRPr="00C417C4">
        <w:rPr>
          <w:sz w:val="24"/>
          <w:szCs w:val="24"/>
          <w:lang w:val="pt-PT"/>
        </w:rPr>
        <w:t>nível</w:t>
      </w:r>
      <w:r w:rsidR="003F34A8" w:rsidRPr="00C417C4">
        <w:rPr>
          <w:sz w:val="24"/>
          <w:szCs w:val="24"/>
          <w:lang w:val="pt-PT"/>
        </w:rPr>
        <w:t xml:space="preserve"> provincial)</w:t>
      </w:r>
      <w:r w:rsidRPr="00C417C4">
        <w:rPr>
          <w:sz w:val="24"/>
          <w:szCs w:val="24"/>
          <w:lang w:val="pt-PT"/>
        </w:rPr>
        <w:t>. Eles garantem que as intervenções no se</w:t>
      </w:r>
      <w:r w:rsidR="003F34A8" w:rsidRPr="00C417C4">
        <w:rPr>
          <w:sz w:val="24"/>
          <w:szCs w:val="24"/>
          <w:lang w:val="pt-PT"/>
        </w:rPr>
        <w:t>c</w:t>
      </w:r>
      <w:r w:rsidRPr="00C417C4">
        <w:rPr>
          <w:sz w:val="24"/>
          <w:szCs w:val="24"/>
          <w:lang w:val="pt-PT"/>
        </w:rPr>
        <w:t>tor de sementes sejam implementadas de forma eficaz, adaptadas ao contexto e ali</w:t>
      </w:r>
      <w:r w:rsidR="003F34A8" w:rsidRPr="00C417C4">
        <w:rPr>
          <w:sz w:val="24"/>
          <w:szCs w:val="24"/>
          <w:lang w:val="pt-PT"/>
        </w:rPr>
        <w:t xml:space="preserve">nhadas aos objetivos do </w:t>
      </w:r>
      <w:proofErr w:type="spellStart"/>
      <w:r w:rsidR="003F34A8" w:rsidRPr="00C417C4">
        <w:rPr>
          <w:sz w:val="24"/>
          <w:szCs w:val="24"/>
          <w:lang w:val="pt-PT"/>
        </w:rPr>
        <w:t>projecto</w:t>
      </w:r>
      <w:proofErr w:type="spellEnd"/>
      <w:r w:rsidRPr="00C417C4">
        <w:rPr>
          <w:sz w:val="24"/>
          <w:szCs w:val="24"/>
          <w:lang w:val="pt-PT"/>
        </w:rPr>
        <w:t xml:space="preserve"> e aos planos de ação vigentes em suas </w:t>
      </w:r>
      <w:proofErr w:type="spellStart"/>
      <w:r w:rsidRPr="00C417C4">
        <w:rPr>
          <w:sz w:val="24"/>
          <w:szCs w:val="24"/>
          <w:lang w:val="pt-PT"/>
        </w:rPr>
        <w:t>respectivas</w:t>
      </w:r>
      <w:proofErr w:type="spellEnd"/>
      <w:r w:rsidRPr="00C417C4">
        <w:rPr>
          <w:sz w:val="24"/>
          <w:szCs w:val="24"/>
          <w:lang w:val="pt-PT"/>
        </w:rPr>
        <w:t xml:space="preserve"> províncias.</w:t>
      </w:r>
    </w:p>
    <w:p w14:paraId="79E2D032" w14:textId="6048AB84" w:rsidR="00717B7B" w:rsidRPr="00564E52" w:rsidRDefault="00717B7B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Eles a</w:t>
      </w:r>
      <w:r w:rsidR="003F34A8">
        <w:rPr>
          <w:sz w:val="24"/>
          <w:szCs w:val="24"/>
        </w:rPr>
        <w:t>c</w:t>
      </w:r>
      <w:r w:rsidRPr="00564E52">
        <w:rPr>
          <w:sz w:val="24"/>
          <w:szCs w:val="24"/>
        </w:rPr>
        <w:t xml:space="preserve">tuam como o principal elo entre a Unidade Nacional de Coordenação e as partes interessadas </w:t>
      </w:r>
      <w:r w:rsidR="003F34A8">
        <w:rPr>
          <w:sz w:val="24"/>
          <w:szCs w:val="24"/>
        </w:rPr>
        <w:t>a nivel de cada provincia</w:t>
      </w:r>
      <w:r w:rsidRPr="00564E52">
        <w:rPr>
          <w:sz w:val="24"/>
          <w:szCs w:val="24"/>
        </w:rPr>
        <w:t>, facilitando a colaboração estruturada entre os consórcios do ARDP, as autoridades governamentais locais, os a</w:t>
      </w:r>
      <w:r w:rsidR="003F34A8">
        <w:rPr>
          <w:sz w:val="24"/>
          <w:szCs w:val="24"/>
        </w:rPr>
        <w:t>c</w:t>
      </w:r>
      <w:r w:rsidRPr="00564E52">
        <w:rPr>
          <w:sz w:val="24"/>
          <w:szCs w:val="24"/>
        </w:rPr>
        <w:t>tores do se</w:t>
      </w:r>
      <w:r w:rsidR="003F34A8">
        <w:rPr>
          <w:sz w:val="24"/>
          <w:szCs w:val="24"/>
        </w:rPr>
        <w:t>c</w:t>
      </w:r>
      <w:r w:rsidRPr="00564E52">
        <w:rPr>
          <w:sz w:val="24"/>
          <w:szCs w:val="24"/>
        </w:rPr>
        <w:t>tor privado e os parceiros a nível comunitário.</w:t>
      </w:r>
    </w:p>
    <w:p w14:paraId="7DB22265" w14:textId="536DE64D" w:rsidR="003F34A8" w:rsidRDefault="00717B7B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Os Oficiai</w:t>
      </w:r>
      <w:r w:rsidR="003F34A8">
        <w:rPr>
          <w:sz w:val="24"/>
          <w:szCs w:val="24"/>
        </w:rPr>
        <w:t>s Provinciais coordenam o plane</w:t>
      </w:r>
      <w:r w:rsidRPr="00564E52">
        <w:rPr>
          <w:sz w:val="24"/>
          <w:szCs w:val="24"/>
        </w:rPr>
        <w:t xml:space="preserve">amento e a implementação do trabalho provincial em conformidade com as diretrizes nacionais e fornecem </w:t>
      </w:r>
      <w:r w:rsidRPr="003F34A8">
        <w:rPr>
          <w:i/>
          <w:sz w:val="24"/>
          <w:szCs w:val="24"/>
        </w:rPr>
        <w:t>feedback</w:t>
      </w:r>
      <w:r w:rsidRPr="00564E52">
        <w:rPr>
          <w:sz w:val="24"/>
          <w:szCs w:val="24"/>
        </w:rPr>
        <w:t xml:space="preserve"> do campo para subsidiar a gestão adapta</w:t>
      </w:r>
      <w:r w:rsidR="003F34A8">
        <w:rPr>
          <w:sz w:val="24"/>
          <w:szCs w:val="24"/>
        </w:rPr>
        <w:t>tiva e o aprendizado do projecto</w:t>
      </w:r>
      <w:r w:rsidRPr="00564E52">
        <w:rPr>
          <w:sz w:val="24"/>
          <w:szCs w:val="24"/>
        </w:rPr>
        <w:t>. Eles gerenciam as equipes provinciais do Mbeu/MSP, incluindo os oficiais de sistemas de sementes.</w:t>
      </w:r>
    </w:p>
    <w:p w14:paraId="3A28E899" w14:textId="77777777" w:rsidR="00C417C4" w:rsidRPr="00564E52" w:rsidRDefault="00C417C4" w:rsidP="00564E52">
      <w:pPr>
        <w:spacing w:line="360" w:lineRule="auto"/>
        <w:jc w:val="both"/>
        <w:rPr>
          <w:sz w:val="24"/>
          <w:szCs w:val="24"/>
        </w:rPr>
      </w:pPr>
    </w:p>
    <w:p w14:paraId="078B466E" w14:textId="5504E075" w:rsidR="00717B7B" w:rsidRPr="00564E52" w:rsidRDefault="00717B7B" w:rsidP="00EB70A6">
      <w:pPr>
        <w:pStyle w:val="ListParagraph"/>
        <w:numPr>
          <w:ilvl w:val="0"/>
          <w:numId w:val="8"/>
        </w:numPr>
        <w:spacing w:after="0" w:line="360" w:lineRule="auto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lastRenderedPageBreak/>
        <w:t>Qualificações e competências</w:t>
      </w:r>
    </w:p>
    <w:p w14:paraId="57C7553F" w14:textId="77777777" w:rsidR="00C34C08" w:rsidRPr="00E704C8" w:rsidRDefault="00C34C08" w:rsidP="00EB70A6">
      <w:pPr>
        <w:pStyle w:val="ListParagraph"/>
        <w:numPr>
          <w:ilvl w:val="0"/>
          <w:numId w:val="28"/>
        </w:numPr>
        <w:spacing w:line="360" w:lineRule="auto"/>
        <w:jc w:val="both"/>
        <w:rPr>
          <w:i/>
          <w:sz w:val="24"/>
          <w:szCs w:val="24"/>
          <w:u w:val="single"/>
          <w:lang w:val="pt-PT"/>
        </w:rPr>
      </w:pPr>
      <w:r w:rsidRPr="00E704C8">
        <w:rPr>
          <w:i/>
          <w:sz w:val="24"/>
          <w:szCs w:val="24"/>
          <w:u w:val="single"/>
          <w:lang w:val="pt-PT"/>
        </w:rPr>
        <w:t>Qualificação Primária</w:t>
      </w:r>
    </w:p>
    <w:p w14:paraId="151E29B5" w14:textId="07A63DB7" w:rsidR="00C34C08" w:rsidRPr="00E704C8" w:rsidRDefault="00C34C08" w:rsidP="00EB70A6">
      <w:pPr>
        <w:pStyle w:val="ListParagraph"/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Licenciatura ou </w:t>
      </w:r>
      <w:r w:rsidRPr="00E704C8">
        <w:rPr>
          <w:sz w:val="24"/>
          <w:szCs w:val="24"/>
        </w:rPr>
        <w:t>Mestrado em Ciência e Tecnologias de Sementes, Agronomia, Ciências Agrícolas, Desenvolvimento Rural</w:t>
      </w:r>
    </w:p>
    <w:p w14:paraId="4132B3BC" w14:textId="77777777" w:rsidR="00C34C08" w:rsidRPr="00E704C8" w:rsidRDefault="00C34C08" w:rsidP="00EB70A6">
      <w:pPr>
        <w:pStyle w:val="ListParagraph"/>
        <w:numPr>
          <w:ilvl w:val="0"/>
          <w:numId w:val="28"/>
        </w:numPr>
        <w:spacing w:line="360" w:lineRule="auto"/>
        <w:jc w:val="both"/>
        <w:rPr>
          <w:i/>
          <w:sz w:val="24"/>
          <w:szCs w:val="24"/>
          <w:u w:val="single"/>
          <w:lang w:val="pt-PT"/>
        </w:rPr>
      </w:pPr>
      <w:r w:rsidRPr="00E704C8">
        <w:rPr>
          <w:i/>
          <w:sz w:val="24"/>
          <w:szCs w:val="24"/>
          <w:u w:val="single"/>
          <w:lang w:val="pt-PT"/>
        </w:rPr>
        <w:t>Qualificação Secundária</w:t>
      </w:r>
    </w:p>
    <w:p w14:paraId="512608DD" w14:textId="6802A3DE" w:rsidR="00C34C08" w:rsidRPr="00564E52" w:rsidRDefault="00C34C08" w:rsidP="00EB70A6">
      <w:pPr>
        <w:pStyle w:val="ListParagraph"/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Licenciatura ou </w:t>
      </w:r>
      <w:r w:rsidRPr="00564E52">
        <w:rPr>
          <w:sz w:val="24"/>
          <w:szCs w:val="24"/>
        </w:rPr>
        <w:t xml:space="preserve">Mestrado em </w:t>
      </w:r>
      <w:r w:rsidRPr="00E704C8">
        <w:rPr>
          <w:color w:val="000000" w:themeColor="text1"/>
          <w:sz w:val="24"/>
          <w:szCs w:val="24"/>
        </w:rPr>
        <w:t xml:space="preserve">Melhoramento de Plantas, </w:t>
      </w:r>
      <w:r w:rsidRPr="00564E52">
        <w:rPr>
          <w:sz w:val="24"/>
          <w:szCs w:val="24"/>
        </w:rPr>
        <w:t>Economia Agrícola, Políticas Públicas, Desenvolvimento Institucional, Desenvolvimento de Negócios ou área afim; certificação em Gestão de Proje</w:t>
      </w:r>
      <w:r>
        <w:rPr>
          <w:sz w:val="24"/>
          <w:szCs w:val="24"/>
        </w:rPr>
        <w:t>tos ou Programas é uma vantagem</w:t>
      </w:r>
    </w:p>
    <w:p w14:paraId="6D8386A8" w14:textId="4D9C47C7" w:rsidR="00717B7B" w:rsidRPr="00564E52" w:rsidRDefault="00717B7B" w:rsidP="00EB70A6">
      <w:pPr>
        <w:pStyle w:val="ListParagraph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Mínimo de 5 anos de experiência profissional relevante na implementação de programas agrícolas, desenvolvimento de sistemas de sementes ou trabalho em se</w:t>
      </w:r>
      <w:r w:rsidR="00C34C08">
        <w:rPr>
          <w:sz w:val="24"/>
          <w:szCs w:val="24"/>
        </w:rPr>
        <w:t>c</w:t>
      </w:r>
      <w:r w:rsidRPr="00564E52">
        <w:rPr>
          <w:sz w:val="24"/>
          <w:szCs w:val="24"/>
        </w:rPr>
        <w:t>tores relacionados, em nível provincial e/ou distrital.</w:t>
      </w:r>
    </w:p>
    <w:p w14:paraId="3047DBD4" w14:textId="78BAC37D" w:rsidR="00717B7B" w:rsidRPr="00564E52" w:rsidRDefault="00717B7B" w:rsidP="00EB70A6">
      <w:pPr>
        <w:pStyle w:val="ListParagraph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Conhecimento prático de diferentes sistemas de sementes, cadeias de valor e intervenientes agrícolas na província de atribuição.</w:t>
      </w:r>
    </w:p>
    <w:p w14:paraId="705645BE" w14:textId="77777777" w:rsidR="00717B7B" w:rsidRPr="00564E52" w:rsidRDefault="00717B7B" w:rsidP="00EB70A6">
      <w:pPr>
        <w:pStyle w:val="ListParagraph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Experiência em coordenação de campo, facilitação de relações com as partes interessadas e colaboração com parceiros públicos e privados.</w:t>
      </w:r>
    </w:p>
    <w:p w14:paraId="7DBEA7C9" w14:textId="4940997A" w:rsidR="00717B7B" w:rsidRPr="00564E52" w:rsidRDefault="00717B7B" w:rsidP="00EB70A6">
      <w:pPr>
        <w:pStyle w:val="ListParagraph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Forte capacidade de organização e resolução de problemas, com habilidade para gerenciar múltiplas a</w:t>
      </w:r>
      <w:r w:rsidR="00C34C08">
        <w:rPr>
          <w:sz w:val="24"/>
          <w:szCs w:val="24"/>
        </w:rPr>
        <w:t>c</w:t>
      </w:r>
      <w:r w:rsidRPr="00564E52">
        <w:rPr>
          <w:sz w:val="24"/>
          <w:szCs w:val="24"/>
        </w:rPr>
        <w:t>tividades e prazos.</w:t>
      </w:r>
    </w:p>
    <w:p w14:paraId="75E857EE" w14:textId="77777777" w:rsidR="00717B7B" w:rsidRPr="00564E52" w:rsidRDefault="00717B7B" w:rsidP="00EB70A6">
      <w:pPr>
        <w:pStyle w:val="ListParagraph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Boa capacidade de comunicação e elaboração de relatórios, com habilidade para contribuir com processos de monitoramento e aprendizado.</w:t>
      </w:r>
    </w:p>
    <w:p w14:paraId="38FC84FD" w14:textId="19076C87" w:rsidR="00717B7B" w:rsidRPr="00564E52" w:rsidRDefault="00717B7B" w:rsidP="00EB70A6">
      <w:pPr>
        <w:pStyle w:val="ListParagraph"/>
        <w:numPr>
          <w:ilvl w:val="0"/>
          <w:numId w:val="6"/>
        </w:numPr>
        <w:spacing w:line="360" w:lineRule="auto"/>
        <w:ind w:left="357" w:hanging="357"/>
        <w:contextualSpacing w:val="0"/>
        <w:jc w:val="both"/>
        <w:rPr>
          <w:sz w:val="24"/>
          <w:szCs w:val="24"/>
        </w:rPr>
      </w:pPr>
      <w:r w:rsidRPr="00564E52">
        <w:rPr>
          <w:sz w:val="24"/>
          <w:szCs w:val="24"/>
        </w:rPr>
        <w:t xml:space="preserve">Fluência em português; conhecimento prático de inglês é necessário. Familiaridade com línguas locais </w:t>
      </w:r>
      <w:r w:rsidR="001F195D">
        <w:rPr>
          <w:sz w:val="24"/>
          <w:szCs w:val="24"/>
        </w:rPr>
        <w:t xml:space="preserve">faladas </w:t>
      </w:r>
      <w:r w:rsidR="00C34C08">
        <w:rPr>
          <w:sz w:val="24"/>
          <w:szCs w:val="24"/>
        </w:rPr>
        <w:t xml:space="preserve">(corredores da Beira e Nacala) </w:t>
      </w:r>
      <w:r w:rsidRPr="00564E52">
        <w:rPr>
          <w:sz w:val="24"/>
          <w:szCs w:val="24"/>
        </w:rPr>
        <w:t>é uma vantagem.</w:t>
      </w:r>
    </w:p>
    <w:p w14:paraId="2972BE65" w14:textId="240C5F8E" w:rsidR="00717B7B" w:rsidRPr="00564E52" w:rsidRDefault="00717B7B" w:rsidP="00EB70A6">
      <w:pPr>
        <w:pStyle w:val="ListParagraph"/>
        <w:numPr>
          <w:ilvl w:val="0"/>
          <w:numId w:val="8"/>
        </w:numPr>
        <w:spacing w:before="240" w:after="0" w:line="360" w:lineRule="auto"/>
        <w:ind w:left="357" w:hanging="357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Funções e responsabilidades</w:t>
      </w:r>
    </w:p>
    <w:p w14:paraId="1C424D69" w14:textId="4AC9A390" w:rsidR="00717B7B" w:rsidRPr="00564E52" w:rsidRDefault="00717B7B" w:rsidP="00EB70A6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Coordenar e apoiar a implementação das a</w:t>
      </w:r>
      <w:r w:rsidR="00C34C08">
        <w:rPr>
          <w:sz w:val="24"/>
          <w:szCs w:val="24"/>
        </w:rPr>
        <w:t>c</w:t>
      </w:r>
      <w:r w:rsidRPr="00564E52">
        <w:rPr>
          <w:sz w:val="24"/>
          <w:szCs w:val="24"/>
        </w:rPr>
        <w:t>tividades do Mbeu/MSP em nível provincial, em consonância com os planos de trabalho aprovados e as prioridades do Plano de Ação.</w:t>
      </w:r>
    </w:p>
    <w:p w14:paraId="47B43591" w14:textId="77777777" w:rsidR="00717B7B" w:rsidRPr="00564E52" w:rsidRDefault="00717B7B" w:rsidP="00EB70A6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 xml:space="preserve">Servir como principal elo de ligação entre a Unidade Nacional de Coordenação e os ARDPs (Programas Regionais de Desenvolvimento </w:t>
      </w:r>
      <w:r w:rsidRPr="00564E52">
        <w:rPr>
          <w:sz w:val="24"/>
          <w:szCs w:val="24"/>
        </w:rPr>
        <w:lastRenderedPageBreak/>
        <w:t>Agrícola), autoridades locais, produtores de sementes, revendedores agrícolas, empresas privadas, ONGs e organizações comunitárias.</w:t>
      </w:r>
    </w:p>
    <w:p w14:paraId="78DFD64C" w14:textId="77777777" w:rsidR="00717B7B" w:rsidRPr="00564E52" w:rsidRDefault="00717B7B" w:rsidP="00EB70A6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Fornecer assessoria técnica sobre o desenvolvimento de sistemas de sementes e apoiar a adaptação de abordagens nacionais aos contextos provinciais.</w:t>
      </w:r>
    </w:p>
    <w:p w14:paraId="64547BDC" w14:textId="77777777" w:rsidR="00717B7B" w:rsidRPr="00564E52" w:rsidRDefault="00717B7B" w:rsidP="00EB70A6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Facilitar a colaboração estruturada entre as partes interessadas provinciais e promover a complementaridade entre as intervenções do Mbeu/MSP e do ARDP.</w:t>
      </w:r>
    </w:p>
    <w:p w14:paraId="349C0C1F" w14:textId="3DA01244" w:rsidR="00717B7B" w:rsidRPr="00564E52" w:rsidRDefault="00AA6B26" w:rsidP="00EB70A6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Apoiar o plane</w:t>
      </w:r>
      <w:r w:rsidR="00717B7B" w:rsidRPr="00564E52">
        <w:rPr>
          <w:sz w:val="24"/>
          <w:szCs w:val="24"/>
        </w:rPr>
        <w:t>amento em nível provincial, as contribuições para o orçamento e o cronograma de atividades em coordenação com os Oficiais do Sistema Nacional de Seme</w:t>
      </w:r>
      <w:r>
        <w:rPr>
          <w:sz w:val="24"/>
          <w:szCs w:val="24"/>
        </w:rPr>
        <w:t>ntes e o Coordenador do Projecto</w:t>
      </w:r>
      <w:r w:rsidR="00717B7B" w:rsidRPr="00564E52">
        <w:rPr>
          <w:sz w:val="24"/>
          <w:szCs w:val="24"/>
        </w:rPr>
        <w:t>.</w:t>
      </w:r>
    </w:p>
    <w:p w14:paraId="7F2EB70E" w14:textId="77777777" w:rsidR="00717B7B" w:rsidRPr="00564E52" w:rsidRDefault="00717B7B" w:rsidP="00EB70A6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Acompanhar o progresso das atividades provinciais, identificar gargalos operacionais e propor ações corretivas.</w:t>
      </w:r>
    </w:p>
    <w:p w14:paraId="410B968D" w14:textId="3B918453" w:rsidR="00717B7B" w:rsidRPr="00564E52" w:rsidRDefault="00717B7B" w:rsidP="00EB70A6">
      <w:pPr>
        <w:pStyle w:val="ListParagraph"/>
        <w:numPr>
          <w:ilvl w:val="0"/>
          <w:numId w:val="9"/>
        </w:numPr>
        <w:spacing w:line="360" w:lineRule="auto"/>
        <w:ind w:left="357" w:hanging="357"/>
        <w:contextualSpacing w:val="0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Contribuir para a coleta de dados, elaboração de relatórios, documentação das lições aprendidas e compartilhamento de conhecimento para subsidiar o aprimoramento do p</w:t>
      </w:r>
      <w:r w:rsidR="00AA6B26">
        <w:rPr>
          <w:sz w:val="24"/>
          <w:szCs w:val="24"/>
        </w:rPr>
        <w:t>rojecto</w:t>
      </w:r>
      <w:r w:rsidRPr="00564E52">
        <w:rPr>
          <w:sz w:val="24"/>
          <w:szCs w:val="24"/>
        </w:rPr>
        <w:t xml:space="preserve"> e o diálogo com o se</w:t>
      </w:r>
      <w:r w:rsidR="00AA6B26">
        <w:rPr>
          <w:sz w:val="24"/>
          <w:szCs w:val="24"/>
        </w:rPr>
        <w:t>c</w:t>
      </w:r>
      <w:r w:rsidRPr="00564E52">
        <w:rPr>
          <w:sz w:val="24"/>
          <w:szCs w:val="24"/>
        </w:rPr>
        <w:t>tor.</w:t>
      </w:r>
    </w:p>
    <w:p w14:paraId="5ECAEBEC" w14:textId="77777777" w:rsidR="00A14A34" w:rsidRPr="00564E52" w:rsidRDefault="00A14A34" w:rsidP="00EB70A6">
      <w:pPr>
        <w:pStyle w:val="ListParagraph"/>
        <w:keepNext/>
        <w:numPr>
          <w:ilvl w:val="0"/>
          <w:numId w:val="8"/>
        </w:numPr>
        <w:spacing w:before="240" w:after="0" w:line="360" w:lineRule="auto"/>
        <w:ind w:left="357" w:hanging="357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Nota especial sobre diferenciação de funções</w:t>
      </w:r>
    </w:p>
    <w:p w14:paraId="1B1AC4E0" w14:textId="77777777" w:rsidR="007C1401" w:rsidRPr="00564E52" w:rsidRDefault="007C1401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 Mbeu/MSP opera através de uma estrutura complementar que conecta a liderança estratégica, a coordenação técnica nacional e a implementação provincial. Cada nível tem uma função distinta, porém interligada.</w:t>
      </w:r>
    </w:p>
    <w:p w14:paraId="7C488141" w14:textId="4BF80E86" w:rsidR="007C1401" w:rsidRPr="00564E52" w:rsidRDefault="00AA6B26" w:rsidP="00564E5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 Coordenador do Projecto</w:t>
      </w:r>
      <w:r w:rsidR="007C1401" w:rsidRPr="00564E52">
        <w:rPr>
          <w:sz w:val="24"/>
          <w:szCs w:val="24"/>
        </w:rPr>
        <w:t xml:space="preserve"> fornece liderança estratégica geral, gestão institucional, supervisão da governança e representação externa do programa nos níveis nacional, regional e internacional. O Coordenador é totalmente responsável pelo desempenho do programa, pela conformidade com os doadores e pelo posicionamento do setor. Os Oficiais Nacionais do Sistema de Sementes fornecem liderança técnica específica em suas áreas principais: sistemas de sementes, desenvolvimento de negócios de sementes e ambiente favorável a sementes. Atuando como co-líderes moçambicanos em Caminhos de Ação designados, eles garantem a </w:t>
      </w:r>
      <w:r w:rsidR="007C1401" w:rsidRPr="00564E52">
        <w:rPr>
          <w:sz w:val="24"/>
          <w:szCs w:val="24"/>
        </w:rPr>
        <w:lastRenderedPageBreak/>
        <w:t>qualidade técnica, a integração entre os clusters e a tradução da estratégia em planos de trabalho estruturados em nível nacional e provincial.</w:t>
      </w:r>
    </w:p>
    <w:p w14:paraId="2EDD87B5" w14:textId="018E3E5E" w:rsidR="007C1401" w:rsidRPr="00564E52" w:rsidRDefault="007C1401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Os Oficiais Provinciais do Sistema de Sementes são responsáveis pela implementação em nível provincial. Integrados e fortemente vinculados aos ARDPs (Programas Regionais de Desenvolvimento Agrícola), às unidades regionais DNSAB/DS (Sistemas de Distribuição de Sementes para o Desenvolvimento) e aos IIMs (Gerentes Institucionais de Gestão), eles operacionalizam as atividades acordadas no Plano de Ação, adaptam as intervenções às realidades locais e coordenam a colaboração diária com as partes interessadas provinciais. Eles não possuem responsabilidade geral pelo programa nem responsabilidade pela liderança técnica nacional; em vez disso, concentram-se na execução prática, na coordenação em campo e no feedback da implementação para orientar a gestão adaptativa.</w:t>
      </w:r>
    </w:p>
    <w:p w14:paraId="4EB4D37F" w14:textId="77777777" w:rsidR="007C1401" w:rsidRPr="00564E52" w:rsidRDefault="007C1401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Em conjunto, estes três níveis garantem que o projeto Mbeu/MSP combine liderança estratégica em matéria de reformas, forte coerência técnica e implementação eficaz e adaptada ao contexto em todos os sistemas de sementes de Moçambique.</w:t>
      </w:r>
    </w:p>
    <w:p w14:paraId="6834EF7E" w14:textId="56928994" w:rsidR="00A14A34" w:rsidRPr="00564E52" w:rsidRDefault="00A14A34" w:rsidP="00EB70A6">
      <w:pPr>
        <w:pStyle w:val="ListParagraph"/>
        <w:keepNext/>
        <w:numPr>
          <w:ilvl w:val="0"/>
          <w:numId w:val="8"/>
        </w:numPr>
        <w:spacing w:before="240" w:after="0" w:line="360" w:lineRule="auto"/>
        <w:ind w:left="357" w:hanging="357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Notas adicionais</w:t>
      </w:r>
    </w:p>
    <w:p w14:paraId="51D4A83D" w14:textId="10C9AAD7" w:rsidR="00A14A34" w:rsidRPr="00564E52" w:rsidRDefault="00A14A34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Os membros do Consórcio Mbeu/MSP incentivam todos os profissionais qualificados que compartilham a visão do Mbeu/MSP de fortalecer o setor de sementes de Moçambique e contribuir para o desenvolvimento agrícola sustentável a se candidatarem.</w:t>
      </w:r>
    </w:p>
    <w:p w14:paraId="6647027A" w14:textId="10C3695B" w:rsidR="00A14A34" w:rsidRPr="00564E52" w:rsidRDefault="00A14A34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A Mbeu/MSP está comprometida com a diversidade, a inclusão e a igualdade de oportunidades. Os membros do consórcio não discriminam com base em gênero, raça, cor, etnia, religião, orientação sexual,</w:t>
      </w:r>
      <w:r w:rsidR="00F94FF0" w:rsidRPr="00564E52">
        <w:rPr>
          <w:sz w:val="24"/>
          <w:szCs w:val="24"/>
        </w:rPr>
        <w:t xml:space="preserve"> identidade de gênero, idade, se</w:t>
      </w:r>
      <w:r w:rsidRPr="00564E52">
        <w:rPr>
          <w:sz w:val="24"/>
          <w:szCs w:val="24"/>
        </w:rPr>
        <w:t>ropositividade para HIV, deficiência ou qualquer outro status legalmente protegido. Eles buscam ativamente construir uma equipe diversificada que reflita as comunidades e os parceiros com quem trabalham.</w:t>
      </w:r>
    </w:p>
    <w:p w14:paraId="4D36E5C0" w14:textId="77777777" w:rsidR="00A14A34" w:rsidRPr="00564E52" w:rsidRDefault="00A14A34" w:rsidP="00564E52">
      <w:pPr>
        <w:spacing w:before="240" w:after="120" w:line="360" w:lineRule="auto"/>
        <w:rPr>
          <w:sz w:val="24"/>
          <w:szCs w:val="24"/>
        </w:rPr>
        <w:sectPr w:rsidR="00A14A34" w:rsidRPr="00564E52" w:rsidSect="00A14A34">
          <w:pgSz w:w="11906" w:h="16838"/>
          <w:pgMar w:top="1417" w:right="1417" w:bottom="1417" w:left="1417" w:header="720" w:footer="720" w:gutter="0"/>
          <w:cols w:space="720"/>
          <w:docGrid w:linePitch="360"/>
        </w:sectPr>
      </w:pPr>
    </w:p>
    <w:p w14:paraId="53523114" w14:textId="77777777" w:rsidR="007C1401" w:rsidRPr="00564E52" w:rsidRDefault="007C1401" w:rsidP="00564E52">
      <w:pPr>
        <w:spacing w:line="360" w:lineRule="auto"/>
        <w:rPr>
          <w:b/>
          <w:bCs/>
          <w:sz w:val="24"/>
          <w:szCs w:val="24"/>
        </w:rPr>
      </w:pPr>
      <w:r w:rsidRPr="00564E52">
        <w:rPr>
          <w:noProof/>
          <w:sz w:val="24"/>
          <w:szCs w:val="24"/>
          <w:lang w:val="pt-PT" w:eastAsia="pt-PT"/>
        </w:rPr>
        <w:lastRenderedPageBreak/>
        <w:drawing>
          <wp:anchor distT="0" distB="0" distL="114300" distR="114300" simplePos="0" relativeHeight="251665408" behindDoc="1" locked="0" layoutInCell="1" allowOverlap="1" wp14:anchorId="04D1214C" wp14:editId="65F71F3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878921" cy="535940"/>
            <wp:effectExtent l="0" t="0" r="7620" b="0"/>
            <wp:wrapNone/>
            <wp:docPr id="13200750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877" cy="53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331BCBC" w14:textId="77777777" w:rsidR="007C1401" w:rsidRPr="00564E52" w:rsidRDefault="007C1401" w:rsidP="00564E52">
      <w:pPr>
        <w:spacing w:line="360" w:lineRule="auto"/>
        <w:rPr>
          <w:b/>
          <w:bCs/>
          <w:sz w:val="24"/>
          <w:szCs w:val="24"/>
        </w:rPr>
      </w:pPr>
    </w:p>
    <w:p w14:paraId="7622446C" w14:textId="77777777" w:rsidR="007C1401" w:rsidRPr="00564E52" w:rsidRDefault="007C1401" w:rsidP="00564E52">
      <w:pPr>
        <w:spacing w:line="360" w:lineRule="auto"/>
        <w:rPr>
          <w:b/>
          <w:bCs/>
          <w:sz w:val="24"/>
          <w:szCs w:val="24"/>
        </w:rPr>
      </w:pPr>
    </w:p>
    <w:p w14:paraId="72E523CD" w14:textId="0CE8A9E4" w:rsidR="00F94FF0" w:rsidRPr="00564E52" w:rsidRDefault="00550735" w:rsidP="00564E52">
      <w:pPr>
        <w:spacing w:line="360" w:lineRule="auto"/>
        <w:jc w:val="center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Projecto</w:t>
      </w:r>
      <w:r w:rsidR="00F94FF0" w:rsidRPr="00564E52">
        <w:rPr>
          <w:b/>
          <w:bCs/>
          <w:sz w:val="24"/>
          <w:szCs w:val="24"/>
        </w:rPr>
        <w:t xml:space="preserve"> Mbeu (Mbeu/MSP)</w:t>
      </w:r>
    </w:p>
    <w:p w14:paraId="10322F71" w14:textId="1BDD7960" w:rsidR="007C1401" w:rsidRPr="00564E52" w:rsidRDefault="00F94FF0" w:rsidP="00564E52">
      <w:pPr>
        <w:spacing w:line="360" w:lineRule="auto"/>
        <w:jc w:val="center"/>
        <w:rPr>
          <w:b/>
          <w:bCs/>
          <w:i/>
          <w:sz w:val="24"/>
          <w:szCs w:val="24"/>
          <w:u w:val="single"/>
        </w:rPr>
      </w:pPr>
      <w:r w:rsidRPr="00564E52">
        <w:rPr>
          <w:b/>
          <w:bCs/>
          <w:i/>
          <w:sz w:val="24"/>
          <w:szCs w:val="24"/>
          <w:u w:val="single"/>
        </w:rPr>
        <w:t>OFICIAL</w:t>
      </w:r>
      <w:r w:rsidR="00550735" w:rsidRPr="00564E52">
        <w:rPr>
          <w:b/>
          <w:bCs/>
          <w:i/>
          <w:sz w:val="24"/>
          <w:szCs w:val="24"/>
          <w:u w:val="single"/>
        </w:rPr>
        <w:t xml:space="preserve"> DE</w:t>
      </w:r>
      <w:r w:rsidR="007C1401" w:rsidRPr="00564E52">
        <w:rPr>
          <w:b/>
          <w:bCs/>
          <w:i/>
          <w:sz w:val="24"/>
          <w:szCs w:val="24"/>
          <w:u w:val="single"/>
        </w:rPr>
        <w:t xml:space="preserve"> SISTEMA DE SEMENTES</w:t>
      </w:r>
    </w:p>
    <w:p w14:paraId="7052B90C" w14:textId="77777777" w:rsidR="007C1401" w:rsidRPr="00564E52" w:rsidRDefault="007C1401" w:rsidP="00564E52">
      <w:pPr>
        <w:spacing w:line="360" w:lineRule="auto"/>
        <w:jc w:val="center"/>
        <w:rPr>
          <w:b/>
          <w:bCs/>
          <w:sz w:val="24"/>
          <w:szCs w:val="24"/>
        </w:rPr>
      </w:pPr>
    </w:p>
    <w:p w14:paraId="3091E7A3" w14:textId="77777777" w:rsidR="007C1401" w:rsidRPr="00564E52" w:rsidRDefault="007C1401" w:rsidP="00564E52">
      <w:pPr>
        <w:spacing w:line="360" w:lineRule="auto"/>
        <w:jc w:val="center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PERFIL DA VAGA</w:t>
      </w:r>
    </w:p>
    <w:p w14:paraId="68702FCE" w14:textId="7306B09B" w:rsidR="007C1401" w:rsidRPr="00564E52" w:rsidRDefault="007C1401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b/>
          <w:bCs/>
          <w:sz w:val="24"/>
          <w:szCs w:val="24"/>
        </w:rPr>
        <w:t xml:space="preserve">Função: </w:t>
      </w:r>
      <w:r w:rsidRPr="00564E52">
        <w:rPr>
          <w:b/>
          <w:bCs/>
          <w:sz w:val="24"/>
          <w:szCs w:val="24"/>
        </w:rPr>
        <w:tab/>
      </w:r>
      <w:r w:rsidR="00EF42C1">
        <w:rPr>
          <w:b/>
          <w:bCs/>
          <w:sz w:val="24"/>
          <w:szCs w:val="24"/>
        </w:rPr>
        <w:t xml:space="preserve">     </w:t>
      </w:r>
      <w:r w:rsidRPr="00564E52">
        <w:rPr>
          <w:sz w:val="24"/>
          <w:szCs w:val="24"/>
        </w:rPr>
        <w:t>Oficial do Sistema de Sementes</w:t>
      </w:r>
    </w:p>
    <w:p w14:paraId="32E6D8A4" w14:textId="3F9400BC" w:rsidR="007C1401" w:rsidRPr="00564E52" w:rsidRDefault="007C1401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b/>
          <w:bCs/>
          <w:sz w:val="24"/>
          <w:szCs w:val="24"/>
        </w:rPr>
        <w:t xml:space="preserve">Reporta-se a: </w:t>
      </w:r>
      <w:r w:rsidRPr="00564E52">
        <w:rPr>
          <w:b/>
          <w:bCs/>
          <w:sz w:val="24"/>
          <w:szCs w:val="24"/>
        </w:rPr>
        <w:tab/>
      </w:r>
      <w:r w:rsidRPr="00564E52">
        <w:rPr>
          <w:sz w:val="24"/>
          <w:szCs w:val="24"/>
        </w:rPr>
        <w:t>Mbeu/MSP, Oficial Pr</w:t>
      </w:r>
      <w:r w:rsidR="00E82729">
        <w:rPr>
          <w:sz w:val="24"/>
          <w:szCs w:val="24"/>
        </w:rPr>
        <w:t>ovincial do Sistema de Sementes</w:t>
      </w:r>
    </w:p>
    <w:p w14:paraId="5D11C725" w14:textId="213D83C3" w:rsidR="007C1401" w:rsidRPr="00564E52" w:rsidRDefault="007C1401" w:rsidP="00564E52">
      <w:pPr>
        <w:tabs>
          <w:tab w:val="left" w:pos="1701"/>
        </w:tabs>
        <w:spacing w:after="0" w:line="360" w:lineRule="auto"/>
        <w:rPr>
          <w:sz w:val="24"/>
          <w:szCs w:val="24"/>
          <w:lang w:val="pt-BR"/>
        </w:rPr>
      </w:pPr>
      <w:r w:rsidRPr="00564E52">
        <w:rPr>
          <w:b/>
          <w:bCs/>
          <w:sz w:val="24"/>
          <w:szCs w:val="24"/>
          <w:lang w:val="pt-BR"/>
        </w:rPr>
        <w:t xml:space="preserve">Locais: </w:t>
      </w:r>
      <w:r w:rsidRPr="00564E52">
        <w:rPr>
          <w:b/>
          <w:bCs/>
          <w:sz w:val="24"/>
          <w:szCs w:val="24"/>
          <w:lang w:val="pt-BR"/>
        </w:rPr>
        <w:tab/>
      </w:r>
      <w:r w:rsidR="00EF42C1">
        <w:rPr>
          <w:b/>
          <w:bCs/>
          <w:sz w:val="24"/>
          <w:szCs w:val="24"/>
          <w:lang w:val="pt-BR"/>
        </w:rPr>
        <w:t xml:space="preserve">      </w:t>
      </w:r>
      <w:r w:rsidR="00F94FF0" w:rsidRPr="00564E52">
        <w:rPr>
          <w:sz w:val="24"/>
          <w:szCs w:val="24"/>
          <w:lang w:val="pt-BR"/>
        </w:rPr>
        <w:t>Manica</w:t>
      </w:r>
    </w:p>
    <w:p w14:paraId="0E11BFCB" w14:textId="0B71A785" w:rsidR="007C1401" w:rsidRPr="00564E52" w:rsidRDefault="007C1401" w:rsidP="00564E52">
      <w:pPr>
        <w:tabs>
          <w:tab w:val="left" w:pos="1701"/>
        </w:tabs>
        <w:spacing w:after="0" w:line="360" w:lineRule="auto"/>
        <w:rPr>
          <w:sz w:val="24"/>
          <w:szCs w:val="24"/>
          <w:lang w:val="pt-BR"/>
        </w:rPr>
      </w:pPr>
      <w:r w:rsidRPr="00564E52">
        <w:rPr>
          <w:sz w:val="24"/>
          <w:szCs w:val="24"/>
          <w:lang w:val="pt-BR"/>
        </w:rPr>
        <w:tab/>
      </w:r>
      <w:r w:rsidR="00EF42C1">
        <w:rPr>
          <w:sz w:val="24"/>
          <w:szCs w:val="24"/>
          <w:lang w:val="pt-BR"/>
        </w:rPr>
        <w:t xml:space="preserve">      </w:t>
      </w:r>
      <w:r w:rsidR="00F94FF0" w:rsidRPr="00564E52">
        <w:rPr>
          <w:sz w:val="24"/>
          <w:szCs w:val="24"/>
          <w:lang w:val="pt-BR"/>
        </w:rPr>
        <w:t>Sofala</w:t>
      </w:r>
    </w:p>
    <w:p w14:paraId="59F7910E" w14:textId="6F7DCB3E" w:rsidR="007C1401" w:rsidRPr="00564E52" w:rsidRDefault="00F94FF0" w:rsidP="00564E52">
      <w:pPr>
        <w:tabs>
          <w:tab w:val="left" w:pos="1701"/>
        </w:tabs>
        <w:spacing w:after="0" w:line="360" w:lineRule="auto"/>
        <w:rPr>
          <w:sz w:val="24"/>
          <w:szCs w:val="24"/>
          <w:lang w:val="pt-BR"/>
        </w:rPr>
      </w:pPr>
      <w:r w:rsidRPr="00564E52">
        <w:rPr>
          <w:sz w:val="24"/>
          <w:szCs w:val="24"/>
          <w:lang w:val="pt-BR"/>
        </w:rPr>
        <w:tab/>
      </w:r>
      <w:r w:rsidR="00EF42C1">
        <w:rPr>
          <w:sz w:val="24"/>
          <w:szCs w:val="24"/>
          <w:lang w:val="pt-BR"/>
        </w:rPr>
        <w:t xml:space="preserve">      </w:t>
      </w:r>
      <w:r w:rsidRPr="00564E52">
        <w:rPr>
          <w:sz w:val="24"/>
          <w:szCs w:val="24"/>
          <w:lang w:val="pt-BR"/>
        </w:rPr>
        <w:t>Nampula</w:t>
      </w:r>
    </w:p>
    <w:p w14:paraId="0984BCC7" w14:textId="28147FDD" w:rsidR="007C1401" w:rsidRPr="00564E52" w:rsidRDefault="00EF42C1" w:rsidP="00564E52">
      <w:pPr>
        <w:tabs>
          <w:tab w:val="left" w:pos="1701"/>
        </w:tabs>
        <w:spacing w:after="0" w:line="360" w:lineRule="auto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ab/>
        <w:t xml:space="preserve">      </w:t>
      </w:r>
      <w:r w:rsidR="00F94FF0" w:rsidRPr="00564E52">
        <w:rPr>
          <w:sz w:val="24"/>
          <w:szCs w:val="24"/>
          <w:lang w:val="pt-BR"/>
        </w:rPr>
        <w:t>Cabo Delgado</w:t>
      </w:r>
    </w:p>
    <w:p w14:paraId="444AC6FB" w14:textId="0F9423A3" w:rsidR="007C1401" w:rsidRPr="00564E52" w:rsidRDefault="007C1401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sz w:val="24"/>
          <w:szCs w:val="24"/>
          <w:lang w:val="pt-BR"/>
        </w:rPr>
        <w:tab/>
      </w:r>
      <w:r w:rsidR="00EF42C1">
        <w:rPr>
          <w:sz w:val="24"/>
          <w:szCs w:val="24"/>
        </w:rPr>
        <w:t xml:space="preserve">      </w:t>
      </w:r>
      <w:r w:rsidR="00F94FF0" w:rsidRPr="00564E52">
        <w:rPr>
          <w:sz w:val="24"/>
          <w:szCs w:val="24"/>
        </w:rPr>
        <w:t>Zambézia</w:t>
      </w:r>
    </w:p>
    <w:p w14:paraId="03C056DD" w14:textId="3677F75F" w:rsidR="007C1401" w:rsidRPr="00564E52" w:rsidRDefault="007C1401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b/>
          <w:bCs/>
          <w:sz w:val="24"/>
          <w:szCs w:val="24"/>
        </w:rPr>
        <w:t xml:space="preserve">Idioma: </w:t>
      </w:r>
      <w:r w:rsidRPr="00564E52">
        <w:rPr>
          <w:b/>
          <w:bCs/>
          <w:sz w:val="24"/>
          <w:szCs w:val="24"/>
        </w:rPr>
        <w:tab/>
      </w:r>
      <w:r w:rsidRPr="00564E52">
        <w:rPr>
          <w:sz w:val="24"/>
          <w:szCs w:val="24"/>
        </w:rPr>
        <w:t>Português</w:t>
      </w:r>
    </w:p>
    <w:p w14:paraId="01C8D493" w14:textId="4F574995" w:rsidR="007C1401" w:rsidRPr="00564E52" w:rsidRDefault="007C1401" w:rsidP="00564E52">
      <w:pPr>
        <w:spacing w:before="240" w:after="12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 xml:space="preserve">A Mbeu/MSP recrutará </w:t>
      </w:r>
      <w:r w:rsidR="00C92D70">
        <w:rPr>
          <w:sz w:val="24"/>
          <w:szCs w:val="24"/>
        </w:rPr>
        <w:t>seis</w:t>
      </w:r>
      <w:bookmarkStart w:id="1" w:name="_GoBack"/>
      <w:bookmarkEnd w:id="1"/>
      <w:r w:rsidRPr="00564E52">
        <w:rPr>
          <w:sz w:val="24"/>
          <w:szCs w:val="24"/>
        </w:rPr>
        <w:t xml:space="preserve"> Oficiais de Sistema, alocados nas </w:t>
      </w:r>
      <w:r w:rsidR="00536B50">
        <w:rPr>
          <w:sz w:val="24"/>
          <w:szCs w:val="24"/>
        </w:rPr>
        <w:t>cinco províncias onde o projecto</w:t>
      </w:r>
      <w:r w:rsidRPr="00564E52">
        <w:rPr>
          <w:sz w:val="24"/>
          <w:szCs w:val="24"/>
        </w:rPr>
        <w:t xml:space="preserve"> opera.</w:t>
      </w:r>
    </w:p>
    <w:p w14:paraId="108FAFAC" w14:textId="581B1969" w:rsidR="007C1401" w:rsidRPr="00564E52" w:rsidRDefault="007C1401" w:rsidP="00564E52">
      <w:pPr>
        <w:spacing w:before="240" w:after="12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Em conjunto, estas posições asseguram uma liderança equilibrada a nível de campo nas cinco províncias-alvo de Mbeu/MSP, contribuindo para a transformação do setor de sementes em Moçambique.</w:t>
      </w:r>
    </w:p>
    <w:p w14:paraId="735309AA" w14:textId="39E440BF" w:rsidR="007C1401" w:rsidRPr="00564E52" w:rsidRDefault="00550735" w:rsidP="00EB70A6">
      <w:pPr>
        <w:pStyle w:val="ListParagraph"/>
        <w:numPr>
          <w:ilvl w:val="0"/>
          <w:numId w:val="10"/>
        </w:numPr>
        <w:spacing w:after="0" w:line="360" w:lineRule="auto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Contexto do projecto</w:t>
      </w:r>
    </w:p>
    <w:p w14:paraId="53A6A7BB" w14:textId="73302F8D" w:rsidR="007C1401" w:rsidRPr="00564E52" w:rsidRDefault="007C1401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A Parceria de Sementes Mbeu/Moça</w:t>
      </w:r>
      <w:r w:rsidR="00536B50">
        <w:rPr>
          <w:sz w:val="24"/>
          <w:szCs w:val="24"/>
        </w:rPr>
        <w:t xml:space="preserve">mbique (Mbeu/MSP) é um projecto </w:t>
      </w:r>
      <w:r w:rsidRPr="00564E52">
        <w:rPr>
          <w:sz w:val="24"/>
          <w:szCs w:val="24"/>
        </w:rPr>
        <w:t>nacional de desenvolvimento do se</w:t>
      </w:r>
      <w:r w:rsidR="00536B50">
        <w:rPr>
          <w:sz w:val="24"/>
          <w:szCs w:val="24"/>
        </w:rPr>
        <w:t>c</w:t>
      </w:r>
      <w:r w:rsidRPr="00564E52">
        <w:rPr>
          <w:sz w:val="24"/>
          <w:szCs w:val="24"/>
        </w:rPr>
        <w:t>tor de sementes que visa fortalecer o acesso e o uso de sementes de qualidade de variedades melhoradas e resistentes às mudanças climáticas por parte dos agricultores, ao mesmo tempo que reforça as bases institucionais, regulatórias e de mercado do setor de se</w:t>
      </w:r>
      <w:r w:rsidR="005F4955">
        <w:rPr>
          <w:sz w:val="24"/>
          <w:szCs w:val="24"/>
        </w:rPr>
        <w:t>mentes em Moçambique. O projecto</w:t>
      </w:r>
      <w:r w:rsidRPr="00564E52">
        <w:rPr>
          <w:sz w:val="24"/>
          <w:szCs w:val="24"/>
        </w:rPr>
        <w:t xml:space="preserve"> é implementado por um consórcio formado pela Agência de Desenvol</w:t>
      </w:r>
      <w:r w:rsidR="00F94FF0" w:rsidRPr="00564E52">
        <w:rPr>
          <w:sz w:val="24"/>
          <w:szCs w:val="24"/>
        </w:rPr>
        <w:t>vimento do Vale do Zambeze</w:t>
      </w:r>
      <w:r w:rsidRPr="00564E52">
        <w:rPr>
          <w:sz w:val="24"/>
          <w:szCs w:val="24"/>
        </w:rPr>
        <w:t xml:space="preserve">, </w:t>
      </w:r>
      <w:r w:rsidRPr="00564E52">
        <w:rPr>
          <w:sz w:val="24"/>
          <w:szCs w:val="24"/>
        </w:rPr>
        <w:lastRenderedPageBreak/>
        <w:t>pelo Instituto de Investigação Agrária de Moçambique (IIAM) e pela Wageningen Social &amp; Economic Research (WSER), parte da Wageningen University &amp; Research (WUR), com apoio financeiro da Embaixada do Reino dos Países Baixos (EKN) em Maputo.</w:t>
      </w:r>
    </w:p>
    <w:p w14:paraId="3B7D9D35" w14:textId="77777777" w:rsidR="007C1401" w:rsidRPr="00564E52" w:rsidRDefault="007C1401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 projeto Mbeu/MSP busca atingir seu objetivo geral por meio de três objetivos interligados: fortalecer sistemas de sementes múltiplos; aprimorar o empreendedorismo e a prestação de serviços relacionados a sementes; e reforçar os marcos institucionais, políticos, regulatórios e de coordenação. Juntos, esses esforços contribuem para a produtividade agrícola, a resiliência climática, o emprego, a segurança alimentar e a sustentabilidade do setor a longo prazo.</w:t>
      </w:r>
    </w:p>
    <w:p w14:paraId="5D04BFC9" w14:textId="131BBEFE" w:rsidR="007C1401" w:rsidRPr="00564E52" w:rsidRDefault="00550735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 projecto</w:t>
      </w:r>
      <w:r w:rsidR="007C1401" w:rsidRPr="00564E52">
        <w:rPr>
          <w:sz w:val="24"/>
          <w:szCs w:val="24"/>
        </w:rPr>
        <w:t xml:space="preserve"> está estruturado em torno de seis núcleos e dezesseis vias de ação, operando através de um modelo de co-liderança moçambicana e holandesa/internacional. Os Oficiais Nacionais do Sistema de Sementes, integrados na Unidade Nacional de Coordenação, atuam como co-líderes moçambicanos em vias selecionadas. A Equipe de Gestão do Programa é compost</w:t>
      </w:r>
      <w:r w:rsidR="00F94FF0" w:rsidRPr="00564E52">
        <w:rPr>
          <w:sz w:val="24"/>
          <w:szCs w:val="24"/>
        </w:rPr>
        <w:t xml:space="preserve">a pelo Coordenador do Programa </w:t>
      </w:r>
      <w:r w:rsidR="007C1401" w:rsidRPr="00564E52">
        <w:rPr>
          <w:sz w:val="24"/>
          <w:szCs w:val="24"/>
        </w:rPr>
        <w:t>o Coordenador Científico da WSER, com o apoio de Oficiais Nacionais do Sistema de Sementes, equipe de apoio e Oficiais Regionais do Sistema de Sementes inseridos nos Programas Regionais de Desenvolvimento Associados (ARDPs).</w:t>
      </w:r>
    </w:p>
    <w:p w14:paraId="1A3E7171" w14:textId="15CD1496" w:rsidR="007C1401" w:rsidRPr="00564E52" w:rsidRDefault="007C1401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Dentro dessa arquitetura multisset</w:t>
      </w:r>
      <w:r w:rsidR="00536B50">
        <w:rPr>
          <w:sz w:val="24"/>
          <w:szCs w:val="24"/>
        </w:rPr>
        <w:t>orial, o Coordenador do Projecto</w:t>
      </w:r>
      <w:r w:rsidRPr="00564E52">
        <w:rPr>
          <w:sz w:val="24"/>
          <w:szCs w:val="24"/>
        </w:rPr>
        <w:t xml:space="preserve"> fornece a direção estratégica geral e a liderança institucional.</w:t>
      </w:r>
    </w:p>
    <w:p w14:paraId="2B6FD086" w14:textId="4060A123" w:rsidR="007C1401" w:rsidRPr="00564E52" w:rsidRDefault="007C1401" w:rsidP="00EB70A6">
      <w:pPr>
        <w:pStyle w:val="ListParagraph"/>
        <w:numPr>
          <w:ilvl w:val="0"/>
          <w:numId w:val="10"/>
        </w:numPr>
        <w:spacing w:after="0" w:line="360" w:lineRule="auto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O profissional de campo que procuramos</w:t>
      </w:r>
    </w:p>
    <w:p w14:paraId="4491F0B8" w14:textId="77777777" w:rsidR="00536B50" w:rsidRDefault="00536B50" w:rsidP="00EB70A6">
      <w:pPr>
        <w:pStyle w:val="ListParagraph"/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536B50">
        <w:rPr>
          <w:sz w:val="24"/>
          <w:szCs w:val="24"/>
        </w:rPr>
        <w:t>Um</w:t>
      </w:r>
      <w:r w:rsidR="007C1401" w:rsidRPr="00536B50">
        <w:rPr>
          <w:sz w:val="24"/>
          <w:szCs w:val="24"/>
        </w:rPr>
        <w:t xml:space="preserve"> profissional da área agrícola com experiência prática e a</w:t>
      </w:r>
      <w:r w:rsidRPr="00536B50">
        <w:rPr>
          <w:sz w:val="24"/>
          <w:szCs w:val="24"/>
        </w:rPr>
        <w:t>c</w:t>
      </w:r>
      <w:r w:rsidR="007C1401" w:rsidRPr="00536B50">
        <w:rPr>
          <w:sz w:val="24"/>
          <w:szCs w:val="24"/>
        </w:rPr>
        <w:t>tuação em campo, motivado pela implementação prática e pelo contato direto com agricultores e a</w:t>
      </w:r>
      <w:r w:rsidRPr="00536B50">
        <w:rPr>
          <w:sz w:val="24"/>
          <w:szCs w:val="24"/>
        </w:rPr>
        <w:t>c</w:t>
      </w:r>
      <w:r w:rsidR="007C1401" w:rsidRPr="00536B50">
        <w:rPr>
          <w:sz w:val="24"/>
          <w:szCs w:val="24"/>
        </w:rPr>
        <w:t xml:space="preserve">tores da cadeia de valor de sementes. </w:t>
      </w:r>
    </w:p>
    <w:p w14:paraId="4D9EB006" w14:textId="77777777" w:rsidR="00536B50" w:rsidRDefault="00536B50" w:rsidP="00EB70A6">
      <w:pPr>
        <w:pStyle w:val="ListParagraph"/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536B50">
        <w:rPr>
          <w:sz w:val="24"/>
          <w:szCs w:val="24"/>
        </w:rPr>
        <w:t>Disponibilidade de</w:t>
      </w:r>
      <w:r w:rsidR="007C1401" w:rsidRPr="00536B50">
        <w:rPr>
          <w:sz w:val="24"/>
          <w:szCs w:val="24"/>
        </w:rPr>
        <w:t xml:space="preserve"> trabalhar próximo às comunidades, produtores locais de sementes, empresas locais e revendedores de produtos </w:t>
      </w:r>
      <w:r w:rsidR="007C1401" w:rsidRPr="00536B50">
        <w:rPr>
          <w:sz w:val="24"/>
          <w:szCs w:val="24"/>
        </w:rPr>
        <w:lastRenderedPageBreak/>
        <w:t>agrícolas, e de traduzir planos de programas em a</w:t>
      </w:r>
      <w:r>
        <w:rPr>
          <w:sz w:val="24"/>
          <w:szCs w:val="24"/>
        </w:rPr>
        <w:t>c</w:t>
      </w:r>
      <w:r w:rsidR="007C1401" w:rsidRPr="00536B50">
        <w:rPr>
          <w:sz w:val="24"/>
          <w:szCs w:val="24"/>
        </w:rPr>
        <w:t>tividades concretas no campo.</w:t>
      </w:r>
    </w:p>
    <w:p w14:paraId="23FB0255" w14:textId="77777777" w:rsidR="00536B50" w:rsidRDefault="00536B50" w:rsidP="00EB70A6">
      <w:pPr>
        <w:pStyle w:val="ListParagraph"/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7C1401" w:rsidRPr="00536B50">
        <w:rPr>
          <w:sz w:val="24"/>
          <w:szCs w:val="24"/>
        </w:rPr>
        <w:t xml:space="preserve">roativo(a), organizado(a) e focado(a) em soluções. </w:t>
      </w:r>
    </w:p>
    <w:p w14:paraId="4B16CE4A" w14:textId="77777777" w:rsidR="00536B50" w:rsidRDefault="00536B50" w:rsidP="00EB70A6">
      <w:pPr>
        <w:pStyle w:val="ListParagraph"/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Capacidade de</w:t>
      </w:r>
      <w:r w:rsidR="007C1401" w:rsidRPr="00536B50">
        <w:rPr>
          <w:sz w:val="24"/>
          <w:szCs w:val="24"/>
        </w:rPr>
        <w:t xml:space="preserve"> interagir com agricultores, produtores de sementes, revendedores de insumos agrícolas, autoridades locais, ONGs, organizações comunitárias e empresas privadas. </w:t>
      </w:r>
    </w:p>
    <w:p w14:paraId="0D1EF772" w14:textId="385E4715" w:rsidR="007C1401" w:rsidRPr="00536B50" w:rsidRDefault="00536B50" w:rsidP="00EB70A6">
      <w:pPr>
        <w:pStyle w:val="ListParagraph"/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Capacidade de</w:t>
      </w:r>
      <w:r w:rsidR="007C1401" w:rsidRPr="00536B50">
        <w:rPr>
          <w:sz w:val="24"/>
          <w:szCs w:val="24"/>
        </w:rPr>
        <w:t xml:space="preserve"> combina</w:t>
      </w:r>
      <w:r>
        <w:rPr>
          <w:sz w:val="24"/>
          <w:szCs w:val="24"/>
        </w:rPr>
        <w:t>r</w:t>
      </w:r>
      <w:r w:rsidR="007C1401" w:rsidRPr="00536B50">
        <w:rPr>
          <w:sz w:val="24"/>
          <w:szCs w:val="24"/>
        </w:rPr>
        <w:t xml:space="preserve"> conhecimento prático do se</w:t>
      </w:r>
      <w:r>
        <w:rPr>
          <w:sz w:val="24"/>
          <w:szCs w:val="24"/>
        </w:rPr>
        <w:t>c</w:t>
      </w:r>
      <w:r w:rsidR="007C1401" w:rsidRPr="00536B50">
        <w:rPr>
          <w:sz w:val="24"/>
          <w:szCs w:val="24"/>
        </w:rPr>
        <w:t>tor de sementes com fortes habilidades de comunicação e disposição para aprender e se adaptar à realidade do campo.</w:t>
      </w:r>
    </w:p>
    <w:p w14:paraId="53055761" w14:textId="36A02692" w:rsidR="007C1401" w:rsidRPr="00564E52" w:rsidRDefault="007C1401" w:rsidP="00EB70A6">
      <w:pPr>
        <w:pStyle w:val="ListParagraph"/>
        <w:numPr>
          <w:ilvl w:val="0"/>
          <w:numId w:val="10"/>
        </w:numPr>
        <w:spacing w:after="0" w:line="360" w:lineRule="auto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Perfil da vaga</w:t>
      </w:r>
    </w:p>
    <w:p w14:paraId="2C2E7AC5" w14:textId="15CD3855" w:rsidR="007C1401" w:rsidRPr="00564E52" w:rsidRDefault="007C1401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Os Oficiais do Sistema de Sementes apoiam a implementação diária das a</w:t>
      </w:r>
      <w:r w:rsidR="00FA2AEA">
        <w:rPr>
          <w:sz w:val="24"/>
          <w:szCs w:val="24"/>
        </w:rPr>
        <w:t>c</w:t>
      </w:r>
      <w:r w:rsidRPr="00564E52">
        <w:rPr>
          <w:sz w:val="24"/>
          <w:szCs w:val="24"/>
        </w:rPr>
        <w:t>tividades do Mbeu/MSP em campo, nos distritos-alvo. Eles a</w:t>
      </w:r>
      <w:r w:rsidR="00656169">
        <w:rPr>
          <w:sz w:val="24"/>
          <w:szCs w:val="24"/>
        </w:rPr>
        <w:t>c</w:t>
      </w:r>
      <w:r w:rsidRPr="00564E52">
        <w:rPr>
          <w:sz w:val="24"/>
          <w:szCs w:val="24"/>
        </w:rPr>
        <w:t>tuam sob a orientação dos Oficiais Provinciais do Sistema de Sementes e em coordenação com as estruturas do ARDP e do IIAM.</w:t>
      </w:r>
    </w:p>
    <w:p w14:paraId="0E28A7E5" w14:textId="667FF245" w:rsidR="007C1401" w:rsidRPr="00564E52" w:rsidRDefault="007C1401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Os agentes de campo gar</w:t>
      </w:r>
      <w:r w:rsidR="005F4955">
        <w:rPr>
          <w:sz w:val="24"/>
          <w:szCs w:val="24"/>
        </w:rPr>
        <w:t>antem que as intervenções plane</w:t>
      </w:r>
      <w:r w:rsidRPr="00564E52">
        <w:rPr>
          <w:sz w:val="24"/>
          <w:szCs w:val="24"/>
        </w:rPr>
        <w:t>adas no sistema de sementes sejam executadas de forma eficaz nos níveis comunitário, agrícola e empresarial. Eles facilitam as a</w:t>
      </w:r>
      <w:r w:rsidR="005F4955">
        <w:rPr>
          <w:sz w:val="24"/>
          <w:szCs w:val="24"/>
        </w:rPr>
        <w:t>c</w:t>
      </w:r>
      <w:r w:rsidRPr="00564E52">
        <w:rPr>
          <w:sz w:val="24"/>
          <w:szCs w:val="24"/>
        </w:rPr>
        <w:t>tividades de campo, apoiam o engajamento das partes interessadas e asseguram que as informações e o feedback relevantes da implementação sejam sistematicamente documentados e comunicados aos níveis superiores da estrutura do programa.</w:t>
      </w:r>
    </w:p>
    <w:p w14:paraId="2E6B176B" w14:textId="631A3E03" w:rsidR="007C1401" w:rsidRPr="00564E52" w:rsidRDefault="007C1401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Eles desempenham um papel funda</w:t>
      </w:r>
      <w:r w:rsidR="005F4955">
        <w:rPr>
          <w:sz w:val="24"/>
          <w:szCs w:val="24"/>
        </w:rPr>
        <w:t>mental na conexão entre o planeamento do projecto</w:t>
      </w:r>
      <w:r w:rsidRPr="00564E52">
        <w:rPr>
          <w:sz w:val="24"/>
          <w:szCs w:val="24"/>
        </w:rPr>
        <w:t xml:space="preserve"> e as realidades práticas, garantindo que as intervenções sejam eficazes, inclusivas e orientadas para resultados.</w:t>
      </w:r>
    </w:p>
    <w:p w14:paraId="662324BD" w14:textId="5092127A" w:rsidR="007C1401" w:rsidRPr="00564E52" w:rsidRDefault="007C1401" w:rsidP="00EB70A6">
      <w:pPr>
        <w:pStyle w:val="ListParagraph"/>
        <w:numPr>
          <w:ilvl w:val="0"/>
          <w:numId w:val="10"/>
        </w:numPr>
        <w:spacing w:after="0" w:line="360" w:lineRule="auto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Qualificações e competências</w:t>
      </w:r>
    </w:p>
    <w:p w14:paraId="19AD87CA" w14:textId="557C2E37" w:rsidR="007C1401" w:rsidRPr="00564E52" w:rsidRDefault="007C1401" w:rsidP="00EB70A6">
      <w:pPr>
        <w:pStyle w:val="ListParagraph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Licenciatura em Agricultura, Agronomia, Tecnologia de Sementes, Desenvolvimento Rural ou área afim.</w:t>
      </w:r>
    </w:p>
    <w:p w14:paraId="5A69D63F" w14:textId="77777777" w:rsidR="007C1401" w:rsidRPr="00564E52" w:rsidRDefault="007C1401" w:rsidP="00EB70A6">
      <w:pPr>
        <w:pStyle w:val="ListParagraph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Mínimo de 5 anos de experiência relevante em campo na produção de sementes, distribuição de sementes, extensão rural ou atividades relacionadas ao desenvolvimento agrícola.</w:t>
      </w:r>
    </w:p>
    <w:p w14:paraId="0D993F1F" w14:textId="77777777" w:rsidR="007C1401" w:rsidRPr="00564E52" w:rsidRDefault="007C1401" w:rsidP="00EB70A6">
      <w:pPr>
        <w:pStyle w:val="ListParagraph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lastRenderedPageBreak/>
        <w:t>Conhecimento prático dos sistemas locais de sementes, sistemas agrícolas e intervenientes na cadeia de valor na província de atribuição.</w:t>
      </w:r>
    </w:p>
    <w:p w14:paraId="57050031" w14:textId="77777777" w:rsidR="007C1401" w:rsidRPr="00564E52" w:rsidRDefault="007C1401" w:rsidP="00EB70A6">
      <w:pPr>
        <w:pStyle w:val="ListParagraph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Experiência em trabalhar diretamente com agricultores, grupos de produtores, revendedores agrícolas ou empresas locais.</w:t>
      </w:r>
    </w:p>
    <w:p w14:paraId="75326C4C" w14:textId="77777777" w:rsidR="007C1401" w:rsidRPr="00564E52" w:rsidRDefault="007C1401" w:rsidP="00EB70A6">
      <w:pPr>
        <w:pStyle w:val="ListParagraph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Habilidades básicas em coleta de dados, elaboração de relatórios de atividades e monitoramento de campo.</w:t>
      </w:r>
    </w:p>
    <w:p w14:paraId="6451BD34" w14:textId="77777777" w:rsidR="007C1401" w:rsidRPr="00564E52" w:rsidRDefault="007C1401" w:rsidP="00EB70A6">
      <w:pPr>
        <w:pStyle w:val="ListParagraph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Excelentes habilidades interpessoais e de comunicação, com capacidade de interagir eficazmente com diversas partes interessadas.</w:t>
      </w:r>
    </w:p>
    <w:p w14:paraId="251DC96C" w14:textId="77777777" w:rsidR="007C1401" w:rsidRPr="00564E52" w:rsidRDefault="007C1401" w:rsidP="00EB70A6">
      <w:pPr>
        <w:pStyle w:val="ListParagraph"/>
        <w:numPr>
          <w:ilvl w:val="0"/>
          <w:numId w:val="11"/>
        </w:numPr>
        <w:spacing w:line="360" w:lineRule="auto"/>
        <w:ind w:left="357" w:hanging="357"/>
        <w:contextualSpacing w:val="0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Fluência em português; conhecimento de línguas locais relevantes é uma vantagem.</w:t>
      </w:r>
    </w:p>
    <w:p w14:paraId="5980C5B1" w14:textId="16013C74" w:rsidR="007C1401" w:rsidRPr="00564E52" w:rsidRDefault="007C1401" w:rsidP="00EB70A6">
      <w:pPr>
        <w:pStyle w:val="ListParagraph"/>
        <w:numPr>
          <w:ilvl w:val="0"/>
          <w:numId w:val="10"/>
        </w:numPr>
        <w:spacing w:before="240" w:after="0" w:line="360" w:lineRule="auto"/>
        <w:ind w:left="357" w:hanging="357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Funções e responsabilidades</w:t>
      </w:r>
    </w:p>
    <w:p w14:paraId="222086C8" w14:textId="7975ECC3" w:rsidR="007C1401" w:rsidRPr="00564E52" w:rsidRDefault="007C1401" w:rsidP="00EB70A6">
      <w:pPr>
        <w:pStyle w:val="ListParagraph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Apoiar a implementação de atividades do sistema de sementes nos níveis de campo, comunidade, cadeia de valor, cultura, distrito e província, de acordo com os planos de trabalho provinciais.</w:t>
      </w:r>
    </w:p>
    <w:p w14:paraId="1BD5EAE2" w14:textId="3D50DB9D" w:rsidR="007C1401" w:rsidRPr="00564E52" w:rsidRDefault="007C1401" w:rsidP="00EB70A6">
      <w:pPr>
        <w:pStyle w:val="ListParagraph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Interagir com produtores de sementes, revendedores agrícolas, ONGs, organizações comunitárias, empresas privadas, autoridades locais e extensionistas rurais para facilitar as intervenções planejadas.</w:t>
      </w:r>
    </w:p>
    <w:p w14:paraId="44419B51" w14:textId="77777777" w:rsidR="007C1401" w:rsidRPr="00564E52" w:rsidRDefault="007C1401" w:rsidP="00EB70A6">
      <w:pPr>
        <w:pStyle w:val="ListParagraph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Fornecer apoio prático a demonstrações, sessões de treinamento, atividades de produção de sementes e iniciativas de conexão com o mercado.</w:t>
      </w:r>
    </w:p>
    <w:p w14:paraId="533AAEEE" w14:textId="77777777" w:rsidR="007C1401" w:rsidRPr="00564E52" w:rsidRDefault="007C1401" w:rsidP="00EB70A6">
      <w:pPr>
        <w:pStyle w:val="ListParagraph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Coletar dados em nível de campo e contribuir para os processos de monitoramento, documentação e elaboração de relatórios.</w:t>
      </w:r>
    </w:p>
    <w:p w14:paraId="2B57BEFA" w14:textId="77777777" w:rsidR="007C1401" w:rsidRPr="00564E52" w:rsidRDefault="007C1401" w:rsidP="00EB70A6">
      <w:pPr>
        <w:pStyle w:val="ListParagraph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Fornecer feedback da implementação em campo aos Oficiais Provinciais do Sistema de Sementes para orientar a gestão adaptativa e a melhoria contínua.</w:t>
      </w:r>
    </w:p>
    <w:p w14:paraId="01EB0BF0" w14:textId="77777777" w:rsidR="007C1401" w:rsidRPr="00564E52" w:rsidRDefault="007C1401" w:rsidP="00EB70A6">
      <w:pPr>
        <w:pStyle w:val="ListParagraph"/>
        <w:numPr>
          <w:ilvl w:val="0"/>
          <w:numId w:val="11"/>
        </w:numPr>
        <w:spacing w:line="360" w:lineRule="auto"/>
        <w:ind w:left="357" w:hanging="357"/>
        <w:contextualSpacing w:val="0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Apoiar a participação inclusiva de mulheres, jovens e empresas locais nas atividades do sistema de sementes, sempre que relevante.</w:t>
      </w:r>
    </w:p>
    <w:p w14:paraId="7258F4D4" w14:textId="5D5DBA92" w:rsidR="007C1401" w:rsidRPr="00564E52" w:rsidRDefault="007C1401" w:rsidP="00EB70A6">
      <w:pPr>
        <w:pStyle w:val="ListParagraph"/>
        <w:numPr>
          <w:ilvl w:val="0"/>
          <w:numId w:val="10"/>
        </w:numPr>
        <w:spacing w:before="240" w:after="0" w:line="360" w:lineRule="auto"/>
        <w:ind w:left="357" w:hanging="357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Nota especial sobre diferenciação de funções</w:t>
      </w:r>
    </w:p>
    <w:p w14:paraId="0D51D789" w14:textId="6F287D82" w:rsidR="00717B7B" w:rsidRPr="00564E52" w:rsidRDefault="007C1401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 xml:space="preserve">Os Oficiais do Sistema de Sementes concentram-se exclusivamente na implementação prática a nível de campo. Não detêm responsabilidades de coordenação nacional, liderança técnica ou governança. Enquanto </w:t>
      </w:r>
      <w:r w:rsidR="002A0D3E" w:rsidRPr="00564E52">
        <w:rPr>
          <w:sz w:val="24"/>
          <w:szCs w:val="24"/>
        </w:rPr>
        <w:t xml:space="preserve">o </w:t>
      </w:r>
      <w:r w:rsidR="002A0D3E" w:rsidRPr="00564E52">
        <w:rPr>
          <w:sz w:val="24"/>
          <w:szCs w:val="24"/>
        </w:rPr>
        <w:lastRenderedPageBreak/>
        <w:t>Coordenador do Projecto</w:t>
      </w:r>
      <w:r w:rsidRPr="00564E52">
        <w:rPr>
          <w:sz w:val="24"/>
          <w:szCs w:val="24"/>
        </w:rPr>
        <w:t xml:space="preserve"> fornece liderança estratégica geral e responsabilização, e os Oficiais Nacionais do Sistema de Sementes garantem a coerência técnica e a coordenação dos processos, os Oficiais Provinciais do Sistema de Sementes gerenciam a implementação a nível provincial. Os Oficiais de Campo apoiam essas estruturas, garantindo que as atividades sejam executadas de forma eficaz no terreno, que as partes interessadas estejam ativamente envolvidas e que as realidades do campo informem o aprendizado do programa. Juntos, esses papéis garantem uma cadeia clara da estratégia à coordenação técnica, à gestão provincial e à execução prática no setor de sementes de Moçambique.</w:t>
      </w:r>
    </w:p>
    <w:p w14:paraId="1A8B738D" w14:textId="77777777" w:rsidR="00BC52FE" w:rsidRPr="00564E52" w:rsidRDefault="00BC52FE" w:rsidP="00EB70A6">
      <w:pPr>
        <w:pStyle w:val="ListParagraph"/>
        <w:numPr>
          <w:ilvl w:val="0"/>
          <w:numId w:val="10"/>
        </w:numPr>
        <w:spacing w:before="240" w:after="0" w:line="360" w:lineRule="auto"/>
        <w:ind w:left="357" w:hanging="357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Notas adicionais</w:t>
      </w:r>
    </w:p>
    <w:p w14:paraId="72DCA07E" w14:textId="77777777" w:rsidR="00BC52FE" w:rsidRPr="00564E52" w:rsidRDefault="00BC52FE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Os membros do Consórcio Mbeu/MSP incentivam todos os profissionais qualificados que compartilham a visão do Mbeu/MSP de fortalecer o setor de sementes de Moçambique e contribuir para o desenvolvimento agrícola sustentável a se candidatarem.</w:t>
      </w:r>
    </w:p>
    <w:p w14:paraId="59472CB8" w14:textId="29C10973" w:rsidR="00577D1D" w:rsidRPr="00564E52" w:rsidRDefault="00BC52FE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A Mbeu/MSP está comprometida com a diversidade, a inclusão e a igualdade de oportunidades. Os membros do consórcio não discriminam com base em gênero, raça, cor, etnia, religião, orientação sexual,</w:t>
      </w:r>
      <w:r w:rsidR="00F94FF0" w:rsidRPr="00564E52">
        <w:rPr>
          <w:sz w:val="24"/>
          <w:szCs w:val="24"/>
        </w:rPr>
        <w:t xml:space="preserve"> identidade de gênero, idade, se</w:t>
      </w:r>
      <w:r w:rsidRPr="00564E52">
        <w:rPr>
          <w:sz w:val="24"/>
          <w:szCs w:val="24"/>
        </w:rPr>
        <w:t>ropositividade para o HIV, deficiência ou qualquer outro status legalmente protegido. Eles buscam ativamente construir uma equipe diversificada que reflita as comunidades e os parceiros com quem trabalham.</w:t>
      </w:r>
    </w:p>
    <w:p w14:paraId="15053F72" w14:textId="77777777" w:rsidR="00577D1D" w:rsidRPr="00564E52" w:rsidRDefault="00577D1D" w:rsidP="00564E52">
      <w:pPr>
        <w:spacing w:line="360" w:lineRule="auto"/>
        <w:rPr>
          <w:sz w:val="24"/>
          <w:szCs w:val="24"/>
        </w:rPr>
      </w:pPr>
    </w:p>
    <w:p w14:paraId="43632F37" w14:textId="77777777" w:rsidR="00577D1D" w:rsidRPr="00564E52" w:rsidRDefault="00577D1D" w:rsidP="00564E52">
      <w:pPr>
        <w:spacing w:line="360" w:lineRule="auto"/>
        <w:rPr>
          <w:sz w:val="24"/>
          <w:szCs w:val="24"/>
        </w:rPr>
      </w:pPr>
    </w:p>
    <w:p w14:paraId="45937A51" w14:textId="77777777" w:rsidR="00577D1D" w:rsidRPr="00564E52" w:rsidRDefault="00577D1D" w:rsidP="00564E52">
      <w:pPr>
        <w:spacing w:line="360" w:lineRule="auto"/>
        <w:rPr>
          <w:sz w:val="24"/>
          <w:szCs w:val="24"/>
        </w:rPr>
      </w:pPr>
    </w:p>
    <w:p w14:paraId="30145B32" w14:textId="77777777" w:rsidR="00577D1D" w:rsidRPr="00564E52" w:rsidRDefault="00577D1D" w:rsidP="00564E52">
      <w:pPr>
        <w:spacing w:line="360" w:lineRule="auto"/>
        <w:rPr>
          <w:sz w:val="24"/>
          <w:szCs w:val="24"/>
        </w:rPr>
      </w:pPr>
    </w:p>
    <w:p w14:paraId="21A5CECE" w14:textId="77777777" w:rsidR="00577D1D" w:rsidRPr="00564E52" w:rsidRDefault="00577D1D" w:rsidP="00564E52">
      <w:pPr>
        <w:spacing w:line="360" w:lineRule="auto"/>
        <w:rPr>
          <w:sz w:val="24"/>
          <w:szCs w:val="24"/>
        </w:rPr>
      </w:pPr>
    </w:p>
    <w:p w14:paraId="7C41842A" w14:textId="77777777" w:rsidR="00577D1D" w:rsidRPr="00564E52" w:rsidRDefault="00577D1D" w:rsidP="00564E52">
      <w:pPr>
        <w:spacing w:line="360" w:lineRule="auto"/>
        <w:rPr>
          <w:sz w:val="24"/>
          <w:szCs w:val="24"/>
        </w:rPr>
      </w:pPr>
    </w:p>
    <w:p w14:paraId="74AAB73A" w14:textId="0AA2A7F2" w:rsidR="00577D1D" w:rsidRPr="00564E52" w:rsidRDefault="00577D1D" w:rsidP="00564E52">
      <w:pPr>
        <w:spacing w:before="240" w:after="120" w:line="360" w:lineRule="auto"/>
        <w:rPr>
          <w:sz w:val="24"/>
          <w:szCs w:val="24"/>
        </w:rPr>
        <w:sectPr w:rsidR="00577D1D" w:rsidRPr="00564E52" w:rsidSect="00A14A34">
          <w:pgSz w:w="11906" w:h="16838"/>
          <w:pgMar w:top="1417" w:right="1417" w:bottom="1417" w:left="1417" w:header="720" w:footer="720" w:gutter="0"/>
          <w:cols w:space="720"/>
          <w:docGrid w:linePitch="360"/>
        </w:sectPr>
      </w:pPr>
    </w:p>
    <w:p w14:paraId="5BE62818" w14:textId="0DD9DF0C" w:rsidR="00577D1D" w:rsidRPr="00564E52" w:rsidRDefault="00577D1D" w:rsidP="00564E52">
      <w:pPr>
        <w:spacing w:line="360" w:lineRule="auto"/>
        <w:rPr>
          <w:b/>
          <w:bCs/>
          <w:sz w:val="24"/>
          <w:szCs w:val="24"/>
        </w:rPr>
      </w:pPr>
      <w:r w:rsidRPr="00564E52">
        <w:rPr>
          <w:noProof/>
          <w:sz w:val="24"/>
          <w:szCs w:val="24"/>
          <w:lang w:val="pt-PT" w:eastAsia="pt-PT"/>
        </w:rPr>
        <w:lastRenderedPageBreak/>
        <w:drawing>
          <wp:anchor distT="0" distB="0" distL="114300" distR="114300" simplePos="0" relativeHeight="251667456" behindDoc="1" locked="0" layoutInCell="1" allowOverlap="1" wp14:anchorId="661C2AB0" wp14:editId="0FEA228B">
            <wp:simplePos x="0" y="0"/>
            <wp:positionH relativeFrom="margin">
              <wp:posOffset>0</wp:posOffset>
            </wp:positionH>
            <wp:positionV relativeFrom="paragraph">
              <wp:posOffset>-203200</wp:posOffset>
            </wp:positionV>
            <wp:extent cx="5878921" cy="535940"/>
            <wp:effectExtent l="0" t="0" r="7620" b="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921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79CFCA8" w14:textId="77777777" w:rsidR="00577D1D" w:rsidRPr="00564E52" w:rsidRDefault="00577D1D" w:rsidP="00564E52">
      <w:pPr>
        <w:spacing w:line="360" w:lineRule="auto"/>
        <w:jc w:val="center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Projecto Mbeu (Mbeu/MSP)</w:t>
      </w:r>
    </w:p>
    <w:p w14:paraId="20756F18" w14:textId="333A9008" w:rsidR="00577D1D" w:rsidRPr="00564E52" w:rsidRDefault="00577D1D" w:rsidP="00564E52">
      <w:pPr>
        <w:spacing w:line="360" w:lineRule="auto"/>
        <w:jc w:val="center"/>
        <w:rPr>
          <w:b/>
          <w:bCs/>
          <w:i/>
          <w:sz w:val="24"/>
          <w:szCs w:val="24"/>
          <w:u w:val="single"/>
        </w:rPr>
      </w:pPr>
      <w:r w:rsidRPr="00564E52">
        <w:rPr>
          <w:b/>
          <w:bCs/>
          <w:i/>
          <w:sz w:val="24"/>
          <w:szCs w:val="24"/>
          <w:u w:val="single"/>
        </w:rPr>
        <w:t>Gestor Financeiro</w:t>
      </w:r>
    </w:p>
    <w:p w14:paraId="54339E12" w14:textId="77777777" w:rsidR="00577D1D" w:rsidRPr="00564E52" w:rsidRDefault="00577D1D" w:rsidP="00564E52">
      <w:pPr>
        <w:spacing w:line="360" w:lineRule="auto"/>
        <w:jc w:val="center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PERFIL DA VAGA</w:t>
      </w:r>
    </w:p>
    <w:p w14:paraId="5B43F4C6" w14:textId="26F52BB6" w:rsidR="00577D1D" w:rsidRPr="00564E52" w:rsidRDefault="00577D1D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b/>
          <w:bCs/>
          <w:sz w:val="24"/>
          <w:szCs w:val="24"/>
        </w:rPr>
        <w:t xml:space="preserve">Função: </w:t>
      </w:r>
      <w:r w:rsidRPr="00564E52">
        <w:rPr>
          <w:b/>
          <w:bCs/>
          <w:sz w:val="24"/>
          <w:szCs w:val="24"/>
        </w:rPr>
        <w:tab/>
      </w:r>
      <w:r w:rsidR="005F4955">
        <w:rPr>
          <w:b/>
          <w:bCs/>
          <w:sz w:val="24"/>
          <w:szCs w:val="24"/>
        </w:rPr>
        <w:t xml:space="preserve">     </w:t>
      </w:r>
      <w:r w:rsidRPr="00564E52">
        <w:rPr>
          <w:sz w:val="24"/>
          <w:szCs w:val="24"/>
        </w:rPr>
        <w:t>Gestor Financeiro</w:t>
      </w:r>
    </w:p>
    <w:p w14:paraId="591240C5" w14:textId="46DD9756" w:rsidR="00577D1D" w:rsidRPr="00564E52" w:rsidRDefault="00577D1D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b/>
          <w:bCs/>
          <w:sz w:val="24"/>
          <w:szCs w:val="24"/>
        </w:rPr>
        <w:t xml:space="preserve">Reporta-se a: </w:t>
      </w:r>
      <w:r w:rsidRPr="00564E52">
        <w:rPr>
          <w:b/>
          <w:bCs/>
          <w:sz w:val="24"/>
          <w:szCs w:val="24"/>
        </w:rPr>
        <w:tab/>
      </w:r>
      <w:r w:rsidRPr="00564E52">
        <w:rPr>
          <w:sz w:val="24"/>
          <w:szCs w:val="24"/>
        </w:rPr>
        <w:t xml:space="preserve">Mbeu/MSP, </w:t>
      </w:r>
      <w:r w:rsidR="0001482A" w:rsidRPr="00564E52">
        <w:rPr>
          <w:sz w:val="24"/>
          <w:szCs w:val="24"/>
        </w:rPr>
        <w:t>Director do Projecto</w:t>
      </w:r>
    </w:p>
    <w:p w14:paraId="2C4BB489" w14:textId="1E42D3BE" w:rsidR="00577D1D" w:rsidRPr="00564E52" w:rsidRDefault="00577D1D" w:rsidP="00564E52">
      <w:pPr>
        <w:tabs>
          <w:tab w:val="left" w:pos="1701"/>
        </w:tabs>
        <w:spacing w:after="0" w:line="360" w:lineRule="auto"/>
        <w:rPr>
          <w:sz w:val="24"/>
          <w:szCs w:val="24"/>
          <w:lang w:val="pt-BR"/>
        </w:rPr>
      </w:pPr>
      <w:r w:rsidRPr="00564E52">
        <w:rPr>
          <w:b/>
          <w:bCs/>
          <w:sz w:val="24"/>
          <w:szCs w:val="24"/>
          <w:lang w:val="pt-BR"/>
        </w:rPr>
        <w:t xml:space="preserve">Locais: </w:t>
      </w:r>
      <w:r w:rsidRPr="00564E52">
        <w:rPr>
          <w:b/>
          <w:bCs/>
          <w:sz w:val="24"/>
          <w:szCs w:val="24"/>
          <w:lang w:val="pt-BR"/>
        </w:rPr>
        <w:tab/>
      </w:r>
      <w:r w:rsidR="005F4955">
        <w:rPr>
          <w:b/>
          <w:bCs/>
          <w:sz w:val="24"/>
          <w:szCs w:val="24"/>
          <w:lang w:val="pt-BR"/>
        </w:rPr>
        <w:t xml:space="preserve">      </w:t>
      </w:r>
      <w:r w:rsidRPr="00564E52">
        <w:rPr>
          <w:sz w:val="24"/>
          <w:szCs w:val="24"/>
          <w:lang w:val="pt-BR"/>
        </w:rPr>
        <w:t>Chimoio, Manica</w:t>
      </w:r>
    </w:p>
    <w:p w14:paraId="65646888" w14:textId="41020D2F" w:rsidR="00577D1D" w:rsidRPr="00564E52" w:rsidRDefault="00577D1D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sz w:val="24"/>
          <w:szCs w:val="24"/>
          <w:lang w:val="pt-BR"/>
        </w:rPr>
        <w:tab/>
      </w:r>
    </w:p>
    <w:p w14:paraId="580B05CB" w14:textId="414B886C" w:rsidR="00577D1D" w:rsidRPr="00564E52" w:rsidRDefault="00577D1D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b/>
          <w:bCs/>
          <w:sz w:val="24"/>
          <w:szCs w:val="24"/>
        </w:rPr>
        <w:t xml:space="preserve">Idioma: </w:t>
      </w:r>
      <w:r w:rsidRPr="00564E52">
        <w:rPr>
          <w:b/>
          <w:bCs/>
          <w:sz w:val="24"/>
          <w:szCs w:val="24"/>
        </w:rPr>
        <w:tab/>
      </w:r>
      <w:r w:rsidR="005F4955">
        <w:rPr>
          <w:b/>
          <w:bCs/>
          <w:sz w:val="24"/>
          <w:szCs w:val="24"/>
        </w:rPr>
        <w:t xml:space="preserve">      </w:t>
      </w:r>
      <w:r w:rsidRPr="00564E52">
        <w:rPr>
          <w:sz w:val="24"/>
          <w:szCs w:val="24"/>
        </w:rPr>
        <w:t>Português</w:t>
      </w:r>
      <w:r w:rsidR="0001482A" w:rsidRPr="00564E52">
        <w:rPr>
          <w:sz w:val="24"/>
          <w:szCs w:val="24"/>
        </w:rPr>
        <w:t xml:space="preserve"> e Ingles </w:t>
      </w:r>
    </w:p>
    <w:p w14:paraId="39EA152A" w14:textId="4258A7A1" w:rsidR="00577D1D" w:rsidRPr="00564E52" w:rsidRDefault="0001482A" w:rsidP="00564E52">
      <w:pPr>
        <w:spacing w:before="240" w:after="12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</w:t>
      </w:r>
      <w:r w:rsidR="00577D1D" w:rsidRPr="00564E52">
        <w:rPr>
          <w:sz w:val="24"/>
          <w:szCs w:val="24"/>
        </w:rPr>
        <w:t xml:space="preserve"> Mbeu/MSP recrutará </w:t>
      </w:r>
      <w:r w:rsidRPr="00564E52">
        <w:rPr>
          <w:sz w:val="24"/>
          <w:szCs w:val="24"/>
        </w:rPr>
        <w:t>01 gestor financeiro</w:t>
      </w:r>
      <w:r w:rsidR="00577D1D" w:rsidRPr="00564E52">
        <w:rPr>
          <w:sz w:val="24"/>
          <w:szCs w:val="24"/>
        </w:rPr>
        <w:t xml:space="preserve"> </w:t>
      </w:r>
      <w:r w:rsidRPr="00564E52">
        <w:rPr>
          <w:sz w:val="24"/>
          <w:szCs w:val="24"/>
        </w:rPr>
        <w:t>para o projecto Mbeu</w:t>
      </w:r>
    </w:p>
    <w:p w14:paraId="39FD2ABA" w14:textId="46A1318A" w:rsidR="00577D1D" w:rsidRPr="00564E52" w:rsidRDefault="00577D1D" w:rsidP="00EB70A6">
      <w:pPr>
        <w:pStyle w:val="ListParagraph"/>
        <w:numPr>
          <w:ilvl w:val="0"/>
          <w:numId w:val="13"/>
        </w:numPr>
        <w:spacing w:after="0" w:line="360" w:lineRule="auto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Contexto do projecto</w:t>
      </w:r>
    </w:p>
    <w:p w14:paraId="405CE8AD" w14:textId="4723AD59" w:rsidR="00577D1D" w:rsidRPr="00564E52" w:rsidRDefault="00577D1D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A Parceria de Sementes Mbeu/Moç</w:t>
      </w:r>
      <w:r w:rsidR="005F4955">
        <w:rPr>
          <w:sz w:val="24"/>
          <w:szCs w:val="24"/>
        </w:rPr>
        <w:t>ambique (Mbeu/MSP) é um projecto</w:t>
      </w:r>
      <w:r w:rsidRPr="00564E52">
        <w:rPr>
          <w:sz w:val="24"/>
          <w:szCs w:val="24"/>
        </w:rPr>
        <w:t xml:space="preserve"> nacional de desenvolvimento do setor de sementes que visa fortalecer o acesso e o uso de sementes de qualidade de variedades melhoradas e resistentes às mudanças climáticas por parte dos agricultores, ao mesmo tempo que reforça as bases institucionais, regulatórias e de mercado do setor de se</w:t>
      </w:r>
      <w:r w:rsidR="005F4955">
        <w:rPr>
          <w:sz w:val="24"/>
          <w:szCs w:val="24"/>
        </w:rPr>
        <w:t>mentes em Moçambique. O projecto</w:t>
      </w:r>
      <w:r w:rsidRPr="00564E52">
        <w:rPr>
          <w:sz w:val="24"/>
          <w:szCs w:val="24"/>
        </w:rPr>
        <w:t xml:space="preserve"> é implementado por um consórcio formado pela Agência de Desenvolvimento do Vale do Zambeze, pelo Instituto de Investigação Agrária de Moçambique (IIAM) e pela Wageningen Social &amp; Economic Research (WSER), parte da Wageningen University &amp; Research (WUR), com apoio financeiro da Embaixada do Reino dos Países Baixos (EKN) em Maputo.</w:t>
      </w:r>
    </w:p>
    <w:p w14:paraId="47571D26" w14:textId="77777777" w:rsidR="00577D1D" w:rsidRPr="00564E52" w:rsidRDefault="00577D1D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 projeto Mbeu/MSP busca atingir seu objetivo geral por meio de três objetivos interligados: fortalecer sistemas de sementes múltiplos; aprimorar o empreendedorismo e a prestação de serviços relacionados a sementes; e reforçar os marcos institucionais, políticos, regulatórios e de coordenação. Juntos, esses esforços contribuem para a produtividade agrícola, a resiliência climática, o emprego, a segurança alimentar e a sustentabilidade do setor a longo prazo.</w:t>
      </w:r>
    </w:p>
    <w:p w14:paraId="74060EA6" w14:textId="77777777" w:rsidR="00577D1D" w:rsidRPr="00564E52" w:rsidRDefault="00577D1D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lastRenderedPageBreak/>
        <w:t>O projecto está estruturado em torno de seis núcleos e dezesseis vias de ação, operando através de um modelo de co-liderança moçambicana e holandesa/internacional. Os Oficiais Nacionais do Sistema de Sementes, integrados na Unidade Nacional de Coordenação, atuam como co-líderes moçambicanos em vias selecionadas. A Equipe de Gestão do Programa é composta pelo Coordenador do Programa o Coordenador Científico da WSER, com o apoio de Oficiais Nacionais do Sistema de Sementes, equipe de apoio e Oficiais Regionais do Sistema de Sementes inseridos nos Programas Regionais de Desenvolvimento Associados (ARDPs).</w:t>
      </w:r>
    </w:p>
    <w:p w14:paraId="276CD9F6" w14:textId="3007E49C" w:rsidR="00577D1D" w:rsidRPr="00564E52" w:rsidRDefault="00577D1D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Dentro dessa arquitetura multisset</w:t>
      </w:r>
      <w:r w:rsidR="005F4955">
        <w:rPr>
          <w:sz w:val="24"/>
          <w:szCs w:val="24"/>
        </w:rPr>
        <w:t>orial, o Coordenador do Projecto</w:t>
      </w:r>
      <w:r w:rsidRPr="00564E52">
        <w:rPr>
          <w:sz w:val="24"/>
          <w:szCs w:val="24"/>
        </w:rPr>
        <w:t xml:space="preserve"> fornece a direção estratégica geral e a liderança institucional.</w:t>
      </w:r>
    </w:p>
    <w:p w14:paraId="15F27C53" w14:textId="1FCBE668" w:rsidR="00577D1D" w:rsidRPr="00564E52" w:rsidRDefault="00577D1D" w:rsidP="00EB70A6">
      <w:pPr>
        <w:pStyle w:val="ListParagraph"/>
        <w:numPr>
          <w:ilvl w:val="0"/>
          <w:numId w:val="13"/>
        </w:numPr>
        <w:spacing w:after="0" w:line="360" w:lineRule="auto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O profissional que procuramos</w:t>
      </w:r>
    </w:p>
    <w:p w14:paraId="56058670" w14:textId="4DA52B73" w:rsidR="000F48D5" w:rsidRPr="00564E52" w:rsidRDefault="005F4955" w:rsidP="00564E5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Um</w:t>
      </w:r>
      <w:r w:rsidR="00577D1D" w:rsidRPr="00564E52">
        <w:rPr>
          <w:sz w:val="24"/>
          <w:szCs w:val="24"/>
        </w:rPr>
        <w:t xml:space="preserve"> profissional da área </w:t>
      </w:r>
      <w:r w:rsidR="000F48D5" w:rsidRPr="00564E52">
        <w:rPr>
          <w:sz w:val="24"/>
          <w:szCs w:val="24"/>
        </w:rPr>
        <w:t>financeira</w:t>
      </w:r>
      <w:r w:rsidR="00577D1D" w:rsidRPr="00564E52">
        <w:rPr>
          <w:sz w:val="24"/>
          <w:szCs w:val="24"/>
        </w:rPr>
        <w:t xml:space="preserve"> c</w:t>
      </w:r>
      <w:r w:rsidR="000F48D5" w:rsidRPr="00564E52">
        <w:rPr>
          <w:sz w:val="24"/>
          <w:szCs w:val="24"/>
        </w:rPr>
        <w:t>om experiência prática em projectos financiados por parceiros internacionais com destaque para Reino dos Paises Baixos</w:t>
      </w:r>
      <w:r w:rsidR="00577D1D" w:rsidRPr="00564E52">
        <w:rPr>
          <w:sz w:val="24"/>
          <w:szCs w:val="24"/>
        </w:rPr>
        <w:t xml:space="preserve">. </w:t>
      </w:r>
      <w:r w:rsidR="000F48D5" w:rsidRPr="00564E52">
        <w:rPr>
          <w:sz w:val="24"/>
          <w:szCs w:val="24"/>
        </w:rPr>
        <w:t>O gestor financeiro será responsável pela gestão da função finance</w:t>
      </w:r>
      <w:r>
        <w:rPr>
          <w:sz w:val="24"/>
          <w:szCs w:val="24"/>
        </w:rPr>
        <w:t>ira e administrativa do projecto</w:t>
      </w:r>
      <w:r w:rsidR="000F48D5" w:rsidRPr="00564E52">
        <w:rPr>
          <w:sz w:val="24"/>
          <w:szCs w:val="24"/>
        </w:rPr>
        <w:t>, incluindo a gestão de uma equipe de apoio administrativo/operacional para garantir a confor</w:t>
      </w:r>
      <w:r>
        <w:rPr>
          <w:sz w:val="24"/>
          <w:szCs w:val="24"/>
        </w:rPr>
        <w:t>midade financeira e contratual.</w:t>
      </w:r>
    </w:p>
    <w:p w14:paraId="6B7BF3A1" w14:textId="792C8B1C" w:rsidR="000F48D5" w:rsidRPr="00564E52" w:rsidRDefault="000F48D5" w:rsidP="00EB70A6">
      <w:pPr>
        <w:pStyle w:val="ListParagraph"/>
        <w:numPr>
          <w:ilvl w:val="0"/>
          <w:numId w:val="13"/>
        </w:numPr>
        <w:spacing w:after="0" w:line="360" w:lineRule="auto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Princip</w:t>
      </w:r>
      <w:r w:rsidR="00955D52" w:rsidRPr="00564E52">
        <w:rPr>
          <w:b/>
          <w:bCs/>
          <w:sz w:val="24"/>
          <w:szCs w:val="24"/>
        </w:rPr>
        <w:t>ais funções e responsabilidades</w:t>
      </w:r>
    </w:p>
    <w:p w14:paraId="0D3E5BEE" w14:textId="77777777" w:rsidR="000F48D5" w:rsidRPr="00564E52" w:rsidRDefault="000F48D5" w:rsidP="00564E52">
      <w:pPr>
        <w:spacing w:after="0" w:line="360" w:lineRule="auto"/>
        <w:rPr>
          <w:i/>
          <w:sz w:val="24"/>
          <w:szCs w:val="24"/>
          <w:u w:val="single"/>
        </w:rPr>
      </w:pPr>
      <w:r w:rsidRPr="00564E52">
        <w:rPr>
          <w:i/>
          <w:sz w:val="24"/>
          <w:szCs w:val="24"/>
          <w:u w:val="single"/>
        </w:rPr>
        <w:t>Finanças e Contabilidade</w:t>
      </w:r>
    </w:p>
    <w:p w14:paraId="2C59776E" w14:textId="77777777" w:rsidR="000F48D5" w:rsidRPr="00564E52" w:rsidRDefault="000F48D5" w:rsidP="00EB70A6">
      <w:pPr>
        <w:numPr>
          <w:ilvl w:val="0"/>
          <w:numId w:val="14"/>
        </w:numPr>
        <w:spacing w:after="0" w:line="360" w:lineRule="auto"/>
        <w:rPr>
          <w:sz w:val="24"/>
          <w:szCs w:val="24"/>
        </w:rPr>
      </w:pPr>
      <w:r w:rsidRPr="00564E52">
        <w:rPr>
          <w:sz w:val="24"/>
          <w:szCs w:val="24"/>
        </w:rPr>
        <w:t>Garante que as funções financeiras apoiem a implementação oportuna e eficaz do escopo técnico do programa.</w:t>
      </w:r>
    </w:p>
    <w:p w14:paraId="7F4772C0" w14:textId="72525120" w:rsidR="000F48D5" w:rsidRPr="00564E52" w:rsidRDefault="000F48D5" w:rsidP="00EB70A6">
      <w:pPr>
        <w:numPr>
          <w:ilvl w:val="0"/>
          <w:numId w:val="14"/>
        </w:numPr>
        <w:spacing w:after="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Manter e supervisionar as operações diárias do projecto, incluindo, entre outras actividades, o pagamento pontual a fornecedores, o lançamento oportuno de transações financeiras no sistema, a classificação correta das despesas pela equipe do programa e a documentação comprobatória adequada que atenda a todos os requisitos de auditoria.</w:t>
      </w:r>
    </w:p>
    <w:p w14:paraId="730A2E00" w14:textId="3FDEF00F" w:rsidR="000F48D5" w:rsidRPr="00564E52" w:rsidRDefault="000F48D5" w:rsidP="00EB70A6">
      <w:pPr>
        <w:numPr>
          <w:ilvl w:val="0"/>
          <w:numId w:val="14"/>
        </w:numPr>
        <w:spacing w:after="0" w:line="360" w:lineRule="auto"/>
        <w:rPr>
          <w:sz w:val="24"/>
          <w:szCs w:val="24"/>
        </w:rPr>
      </w:pPr>
      <w:r w:rsidRPr="00564E52">
        <w:rPr>
          <w:sz w:val="24"/>
          <w:szCs w:val="24"/>
        </w:rPr>
        <w:t xml:space="preserve">Supervisionar os recursos alocados ao projecto e garantir que estejam sendo utilizados em conformidade com os requisitos </w:t>
      </w:r>
      <w:r w:rsidRPr="00564E52">
        <w:rPr>
          <w:sz w:val="24"/>
          <w:szCs w:val="24"/>
        </w:rPr>
        <w:lastRenderedPageBreak/>
        <w:t>contratuais, regulamentos aplicáveis e padrões e procedimentos adequados.</w:t>
      </w:r>
    </w:p>
    <w:p w14:paraId="6893B8BF" w14:textId="77777777" w:rsidR="000F48D5" w:rsidRPr="00564E52" w:rsidRDefault="000F48D5" w:rsidP="00EB70A6">
      <w:pPr>
        <w:numPr>
          <w:ilvl w:val="0"/>
          <w:numId w:val="14"/>
        </w:numPr>
        <w:spacing w:after="0" w:line="360" w:lineRule="auto"/>
        <w:rPr>
          <w:sz w:val="24"/>
          <w:szCs w:val="24"/>
        </w:rPr>
      </w:pPr>
      <w:r w:rsidRPr="00564E52">
        <w:rPr>
          <w:sz w:val="24"/>
          <w:szCs w:val="24"/>
        </w:rPr>
        <w:t>Gerencia a revisão dos relatórios financeiros dos subconcedentes, quando aplicável, e garante que as despesas estejam de acordo com o orçamento e em conformidade com as normas do doador.</w:t>
      </w:r>
    </w:p>
    <w:p w14:paraId="0623763F" w14:textId="6FED6A4B" w:rsidR="000F48D5" w:rsidRPr="00564E52" w:rsidRDefault="000F48D5" w:rsidP="00EB70A6">
      <w:pPr>
        <w:numPr>
          <w:ilvl w:val="0"/>
          <w:numId w:val="14"/>
        </w:numPr>
        <w:spacing w:after="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Comunicar e apresentar de forma eficaz assuntos financeiros críticos ao Diretor do projecto</w:t>
      </w:r>
    </w:p>
    <w:p w14:paraId="197BEFDC" w14:textId="77777777" w:rsidR="000F48D5" w:rsidRPr="00564E52" w:rsidRDefault="000F48D5" w:rsidP="00564E52">
      <w:pPr>
        <w:spacing w:after="0" w:line="360" w:lineRule="auto"/>
        <w:rPr>
          <w:sz w:val="24"/>
          <w:szCs w:val="24"/>
        </w:rPr>
      </w:pPr>
    </w:p>
    <w:p w14:paraId="42AD7B67" w14:textId="77777777" w:rsidR="000F48D5" w:rsidRPr="00564E52" w:rsidRDefault="000F48D5" w:rsidP="00564E52">
      <w:pPr>
        <w:spacing w:after="0" w:line="360" w:lineRule="auto"/>
        <w:rPr>
          <w:i/>
          <w:sz w:val="24"/>
          <w:szCs w:val="24"/>
          <w:u w:val="single"/>
        </w:rPr>
      </w:pPr>
      <w:r w:rsidRPr="00564E52">
        <w:rPr>
          <w:i/>
          <w:sz w:val="24"/>
          <w:szCs w:val="24"/>
          <w:u w:val="single"/>
        </w:rPr>
        <w:t>Orçamento, monitoramento e relatórios</w:t>
      </w:r>
    </w:p>
    <w:p w14:paraId="1463E5E7" w14:textId="1C626798" w:rsidR="000F48D5" w:rsidRPr="00564E52" w:rsidRDefault="000F48D5" w:rsidP="00EB70A6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Verdana" w:eastAsiaTheme="minorHAnsi" w:hAnsi="Verdana" w:cstheme="minorBidi"/>
          <w:kern w:val="2"/>
          <w:sz w:val="24"/>
          <w:szCs w:val="24"/>
          <w:lang w:eastAsia="en-US"/>
          <w14:ligatures w14:val="standardContextual"/>
        </w:rPr>
      </w:pPr>
      <w:r w:rsidRPr="00564E52">
        <w:rPr>
          <w:rFonts w:ascii="Verdana" w:eastAsiaTheme="minorHAnsi" w:hAnsi="Verdana" w:cstheme="minorBidi"/>
          <w:kern w:val="2"/>
          <w:sz w:val="24"/>
          <w:szCs w:val="24"/>
          <w:lang w:eastAsia="en-US"/>
          <w14:ligatures w14:val="standardContextual"/>
        </w:rPr>
        <w:t>Assegurar que todos os orçamentos e despesas sejam executados de acordo com os requisitos do doador e as políticas e regulamentos da funçao pública</w:t>
      </w:r>
    </w:p>
    <w:p w14:paraId="57778D55" w14:textId="37A1A94E" w:rsidR="000F48D5" w:rsidRPr="00564E52" w:rsidRDefault="000F48D5" w:rsidP="00EB70A6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Verdana" w:eastAsiaTheme="minorHAnsi" w:hAnsi="Verdana" w:cstheme="minorBidi"/>
          <w:kern w:val="2"/>
          <w:sz w:val="24"/>
          <w:szCs w:val="24"/>
          <w:lang w:eastAsia="en-US"/>
          <w14:ligatures w14:val="standardContextual"/>
        </w:rPr>
      </w:pPr>
      <w:r w:rsidRPr="00564E52">
        <w:rPr>
          <w:rFonts w:ascii="Verdana" w:eastAsiaTheme="minorHAnsi" w:hAnsi="Verdana" w:cstheme="minorBidi"/>
          <w:kern w:val="2"/>
          <w:sz w:val="24"/>
          <w:szCs w:val="24"/>
          <w:lang w:eastAsia="en-US"/>
          <w14:ligatures w14:val="standardContextual"/>
        </w:rPr>
        <w:t>Elaborar relatórios mensais de acompanhamento orçamentário para o Diretor do Projecto e garantir que os gastos estejam dentro do orçamento, tomando medidas corretivas em caso de variações desfavoráveis.</w:t>
      </w:r>
    </w:p>
    <w:p w14:paraId="2075DB7C" w14:textId="17CCDAC2" w:rsidR="000F48D5" w:rsidRPr="00564E52" w:rsidRDefault="000F48D5" w:rsidP="00EB70A6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Verdana" w:eastAsiaTheme="minorHAnsi" w:hAnsi="Verdana" w:cstheme="minorBidi"/>
          <w:kern w:val="2"/>
          <w:sz w:val="24"/>
          <w:szCs w:val="24"/>
          <w:lang w:eastAsia="en-US"/>
          <w14:ligatures w14:val="standardContextual"/>
        </w:rPr>
      </w:pPr>
      <w:r w:rsidRPr="00564E52">
        <w:rPr>
          <w:rFonts w:ascii="Verdana" w:eastAsiaTheme="minorHAnsi" w:hAnsi="Verdana" w:cstheme="minorBidi"/>
          <w:kern w:val="2"/>
          <w:sz w:val="24"/>
          <w:szCs w:val="24"/>
          <w:lang w:eastAsia="en-US"/>
          <w14:ligatures w14:val="standardContextual"/>
        </w:rPr>
        <w:t>Gerir a previsão orçamental anual do programa e o processo de orçamento semestral em colab</w:t>
      </w:r>
      <w:r w:rsidR="00695F51" w:rsidRPr="00564E52">
        <w:rPr>
          <w:rFonts w:ascii="Verdana" w:eastAsiaTheme="minorHAnsi" w:hAnsi="Verdana" w:cstheme="minorBidi"/>
          <w:kern w:val="2"/>
          <w:sz w:val="24"/>
          <w:szCs w:val="24"/>
          <w:lang w:eastAsia="en-US"/>
          <w14:ligatures w14:val="standardContextual"/>
        </w:rPr>
        <w:t>oração com o Diretor do Projecto</w:t>
      </w:r>
      <w:r w:rsidRPr="00564E52">
        <w:rPr>
          <w:rFonts w:ascii="Verdana" w:eastAsiaTheme="minorHAnsi" w:hAnsi="Verdana" w:cstheme="minorBidi"/>
          <w:kern w:val="2"/>
          <w:sz w:val="24"/>
          <w:szCs w:val="24"/>
          <w:lang w:eastAsia="en-US"/>
          <w14:ligatures w14:val="standardContextual"/>
        </w:rPr>
        <w:t xml:space="preserve"> </w:t>
      </w:r>
    </w:p>
    <w:p w14:paraId="6471E336" w14:textId="72678BFB" w:rsidR="000F48D5" w:rsidRPr="00564E52" w:rsidRDefault="000F48D5" w:rsidP="00EB70A6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Verdana" w:eastAsiaTheme="minorHAnsi" w:hAnsi="Verdana" w:cstheme="minorBidi"/>
          <w:kern w:val="2"/>
          <w:sz w:val="24"/>
          <w:szCs w:val="24"/>
          <w:lang w:eastAsia="en-US"/>
          <w14:ligatures w14:val="standardContextual"/>
        </w:rPr>
      </w:pPr>
      <w:r w:rsidRPr="00564E52">
        <w:rPr>
          <w:rFonts w:ascii="Verdana" w:eastAsiaTheme="minorHAnsi" w:hAnsi="Verdana" w:cstheme="minorBidi"/>
          <w:kern w:val="2"/>
          <w:sz w:val="24"/>
          <w:szCs w:val="24"/>
          <w:lang w:eastAsia="en-US"/>
          <w14:ligatures w14:val="standardContextual"/>
        </w:rPr>
        <w:t xml:space="preserve">Fornecer informações ao </w:t>
      </w:r>
      <w:r w:rsidR="00695F51" w:rsidRPr="00564E52">
        <w:rPr>
          <w:rFonts w:ascii="Verdana" w:eastAsiaTheme="minorHAnsi" w:hAnsi="Verdana" w:cstheme="minorBidi"/>
          <w:kern w:val="2"/>
          <w:sz w:val="24"/>
          <w:szCs w:val="24"/>
          <w:lang w:eastAsia="en-US"/>
          <w14:ligatures w14:val="standardContextual"/>
        </w:rPr>
        <w:t>Diretor do Projecto</w:t>
      </w:r>
      <w:r w:rsidRPr="00564E52">
        <w:rPr>
          <w:rFonts w:ascii="Verdana" w:eastAsiaTheme="minorHAnsi" w:hAnsi="Verdana" w:cstheme="minorBidi"/>
          <w:kern w:val="2"/>
          <w:sz w:val="24"/>
          <w:szCs w:val="24"/>
          <w:lang w:eastAsia="en-US"/>
          <w14:ligatures w14:val="standardContextual"/>
        </w:rPr>
        <w:t xml:space="preserve"> sobre as taxas de consumo de caixa e as despesas projetadas para o planejamento orçamentário e de fluxo de caixa.</w:t>
      </w:r>
    </w:p>
    <w:p w14:paraId="00266D2E" w14:textId="48D719B6" w:rsidR="000F48D5" w:rsidRPr="00564E52" w:rsidRDefault="00C9481C" w:rsidP="00EB70A6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Verdana" w:eastAsiaTheme="minorHAnsi" w:hAnsi="Verdana" w:cstheme="minorBidi"/>
          <w:kern w:val="2"/>
          <w:sz w:val="24"/>
          <w:szCs w:val="24"/>
          <w:lang w:eastAsia="en-US"/>
          <w14:ligatures w14:val="standardContextual"/>
        </w:rPr>
      </w:pPr>
      <w:sdt>
        <w:sdtPr>
          <w:rPr>
            <w:rFonts w:ascii="Verdana" w:eastAsiaTheme="minorHAnsi" w:hAnsi="Verdana" w:cstheme="minorBidi"/>
            <w:kern w:val="2"/>
            <w:sz w:val="24"/>
            <w:szCs w:val="24"/>
            <w:lang w:eastAsia="en-US"/>
            <w14:ligatures w14:val="standardContextual"/>
          </w:rPr>
          <w:tag w:val="goog_rdk_2"/>
          <w:id w:val="-943460108"/>
        </w:sdtPr>
        <w:sdtEndPr/>
        <w:sdtContent/>
      </w:sdt>
      <w:r w:rsidR="00695F51" w:rsidRPr="00564E52">
        <w:rPr>
          <w:rFonts w:ascii="Verdana" w:eastAsiaTheme="minorHAnsi" w:hAnsi="Verdana" w:cstheme="minorBidi"/>
          <w:kern w:val="2"/>
          <w:sz w:val="24"/>
          <w:szCs w:val="24"/>
          <w:lang w:eastAsia="en-US"/>
          <w14:ligatures w14:val="standardContextual"/>
        </w:rPr>
        <w:t>O Gestor</w:t>
      </w:r>
      <w:r w:rsidR="000F48D5" w:rsidRPr="00564E52">
        <w:rPr>
          <w:rFonts w:ascii="Verdana" w:eastAsiaTheme="minorHAnsi" w:hAnsi="Verdana" w:cstheme="minorBidi"/>
          <w:kern w:val="2"/>
          <w:sz w:val="24"/>
          <w:szCs w:val="24"/>
          <w:lang w:eastAsia="en-US"/>
          <w14:ligatures w14:val="standardContextual"/>
        </w:rPr>
        <w:t xml:space="preserve"> Financeiro administra e revisa relatórios financeiros de doadores e relatórios de gastos internos.</w:t>
      </w:r>
    </w:p>
    <w:p w14:paraId="5D373A07" w14:textId="77777777" w:rsidR="000F48D5" w:rsidRPr="00564E52" w:rsidRDefault="000F48D5" w:rsidP="00564E52">
      <w:pPr>
        <w:spacing w:after="0" w:line="360" w:lineRule="auto"/>
        <w:rPr>
          <w:sz w:val="24"/>
          <w:szCs w:val="24"/>
        </w:rPr>
      </w:pPr>
    </w:p>
    <w:p w14:paraId="2ABA00DA" w14:textId="77777777" w:rsidR="000F48D5" w:rsidRPr="00564E52" w:rsidRDefault="000F48D5" w:rsidP="00564E52">
      <w:pPr>
        <w:spacing w:after="0" w:line="360" w:lineRule="auto"/>
        <w:rPr>
          <w:i/>
          <w:sz w:val="24"/>
          <w:szCs w:val="24"/>
          <w:u w:val="single"/>
        </w:rPr>
      </w:pPr>
      <w:r w:rsidRPr="00564E52">
        <w:rPr>
          <w:i/>
          <w:sz w:val="24"/>
          <w:szCs w:val="24"/>
          <w:u w:val="single"/>
        </w:rPr>
        <w:t>Aquisição</w:t>
      </w:r>
    </w:p>
    <w:p w14:paraId="3CBF790C" w14:textId="3D8471D6" w:rsidR="000F48D5" w:rsidRPr="00564E52" w:rsidRDefault="000F48D5" w:rsidP="00EB70A6">
      <w:pPr>
        <w:pStyle w:val="NoSpacing"/>
        <w:numPr>
          <w:ilvl w:val="0"/>
          <w:numId w:val="16"/>
        </w:numPr>
        <w:spacing w:line="360" w:lineRule="auto"/>
        <w:jc w:val="both"/>
        <w:rPr>
          <w:rFonts w:ascii="Verdana" w:eastAsiaTheme="minorHAnsi" w:hAnsi="Verdana" w:cstheme="minorBidi"/>
          <w:kern w:val="2"/>
          <w:sz w:val="24"/>
          <w:szCs w:val="24"/>
          <w:lang w:eastAsia="en-US"/>
          <w14:ligatures w14:val="standardContextual"/>
        </w:rPr>
      </w:pPr>
      <w:r w:rsidRPr="00564E52">
        <w:rPr>
          <w:rFonts w:ascii="Verdana" w:eastAsiaTheme="minorHAnsi" w:hAnsi="Verdana" w:cstheme="minorBidi"/>
          <w:kern w:val="2"/>
          <w:sz w:val="24"/>
          <w:szCs w:val="24"/>
          <w:lang w:eastAsia="en-US"/>
          <w14:ligatures w14:val="standardContextual"/>
        </w:rPr>
        <w:t>Garantir que todas as a</w:t>
      </w:r>
      <w:r w:rsidR="00695F51" w:rsidRPr="00564E52">
        <w:rPr>
          <w:rFonts w:ascii="Verdana" w:eastAsiaTheme="minorHAnsi" w:hAnsi="Verdana" w:cstheme="minorBidi"/>
          <w:kern w:val="2"/>
          <w:sz w:val="24"/>
          <w:szCs w:val="24"/>
          <w:lang w:eastAsia="en-US"/>
          <w14:ligatures w14:val="standardContextual"/>
        </w:rPr>
        <w:t>c</w:t>
      </w:r>
      <w:r w:rsidRPr="00564E52">
        <w:rPr>
          <w:rFonts w:ascii="Verdana" w:eastAsiaTheme="minorHAnsi" w:hAnsi="Verdana" w:cstheme="minorBidi"/>
          <w:kern w:val="2"/>
          <w:sz w:val="24"/>
          <w:szCs w:val="24"/>
          <w:lang w:eastAsia="en-US"/>
          <w14:ligatures w14:val="standardContextual"/>
        </w:rPr>
        <w:t xml:space="preserve">tividades de aquisição do programa sejam realizadas de acordo com os requisitos do doador e as políticas e regulamentos </w:t>
      </w:r>
      <w:r w:rsidR="00695F51" w:rsidRPr="00564E52">
        <w:rPr>
          <w:rFonts w:ascii="Verdana" w:eastAsiaTheme="minorHAnsi" w:hAnsi="Verdana" w:cstheme="minorBidi"/>
          <w:kern w:val="2"/>
          <w:sz w:val="24"/>
          <w:szCs w:val="24"/>
          <w:lang w:eastAsia="en-US"/>
          <w14:ligatures w14:val="standardContextual"/>
        </w:rPr>
        <w:t>da funçao pública</w:t>
      </w:r>
    </w:p>
    <w:p w14:paraId="189390A3" w14:textId="77777777" w:rsidR="000F48D5" w:rsidRPr="00564E52" w:rsidRDefault="000F48D5" w:rsidP="00EB70A6">
      <w:pPr>
        <w:pStyle w:val="NoSpacing"/>
        <w:numPr>
          <w:ilvl w:val="0"/>
          <w:numId w:val="16"/>
        </w:numPr>
        <w:spacing w:line="360" w:lineRule="auto"/>
        <w:jc w:val="both"/>
        <w:rPr>
          <w:rFonts w:ascii="Verdana" w:eastAsiaTheme="minorHAnsi" w:hAnsi="Verdana" w:cstheme="minorBidi"/>
          <w:kern w:val="2"/>
          <w:sz w:val="24"/>
          <w:szCs w:val="24"/>
          <w:lang w:eastAsia="en-US"/>
          <w14:ligatures w14:val="standardContextual"/>
        </w:rPr>
      </w:pPr>
      <w:r w:rsidRPr="00564E52">
        <w:rPr>
          <w:rFonts w:ascii="Verdana" w:eastAsiaTheme="minorHAnsi" w:hAnsi="Verdana" w:cstheme="minorBidi"/>
          <w:kern w:val="2"/>
          <w:sz w:val="24"/>
          <w:szCs w:val="24"/>
          <w:lang w:eastAsia="en-US"/>
          <w14:ligatures w14:val="standardContextual"/>
        </w:rPr>
        <w:t>Revisar e garantir a qualidade dos processos de aquisição.</w:t>
      </w:r>
    </w:p>
    <w:p w14:paraId="7020776E" w14:textId="77777777" w:rsidR="000F48D5" w:rsidRPr="00564E52" w:rsidRDefault="000F48D5" w:rsidP="00EB70A6">
      <w:pPr>
        <w:pStyle w:val="NoSpacing"/>
        <w:numPr>
          <w:ilvl w:val="0"/>
          <w:numId w:val="16"/>
        </w:numPr>
        <w:spacing w:line="360" w:lineRule="auto"/>
        <w:jc w:val="both"/>
        <w:rPr>
          <w:rFonts w:ascii="Verdana" w:eastAsiaTheme="minorHAnsi" w:hAnsi="Verdana" w:cstheme="minorBidi"/>
          <w:kern w:val="2"/>
          <w:sz w:val="24"/>
          <w:szCs w:val="24"/>
          <w:lang w:eastAsia="en-US"/>
          <w14:ligatures w14:val="standardContextual"/>
        </w:rPr>
      </w:pPr>
      <w:r w:rsidRPr="00564E52">
        <w:rPr>
          <w:rFonts w:ascii="Verdana" w:eastAsiaTheme="minorHAnsi" w:hAnsi="Verdana" w:cstheme="minorBidi"/>
          <w:kern w:val="2"/>
          <w:sz w:val="24"/>
          <w:szCs w:val="24"/>
          <w:lang w:eastAsia="en-US"/>
          <w14:ligatures w14:val="standardContextual"/>
        </w:rPr>
        <w:t>Treinar regularmente a equipe do programa sobre políticas e procedimentos de aquisição.</w:t>
      </w:r>
    </w:p>
    <w:p w14:paraId="13533D6A" w14:textId="35E8F0EE" w:rsidR="000F48D5" w:rsidRPr="00564E52" w:rsidRDefault="000F48D5" w:rsidP="00EB70A6">
      <w:pPr>
        <w:pStyle w:val="NoSpacing"/>
        <w:numPr>
          <w:ilvl w:val="0"/>
          <w:numId w:val="16"/>
        </w:numPr>
        <w:spacing w:line="360" w:lineRule="auto"/>
        <w:jc w:val="both"/>
        <w:rPr>
          <w:rFonts w:ascii="Verdana" w:eastAsiaTheme="minorHAnsi" w:hAnsi="Verdana" w:cstheme="minorBidi"/>
          <w:kern w:val="2"/>
          <w:sz w:val="24"/>
          <w:szCs w:val="24"/>
          <w:lang w:eastAsia="en-US"/>
          <w14:ligatures w14:val="standardContextual"/>
        </w:rPr>
      </w:pPr>
      <w:r w:rsidRPr="00564E52">
        <w:rPr>
          <w:rFonts w:ascii="Verdana" w:eastAsiaTheme="minorHAnsi" w:hAnsi="Verdana" w:cstheme="minorBidi"/>
          <w:kern w:val="2"/>
          <w:sz w:val="24"/>
          <w:szCs w:val="24"/>
          <w:lang w:eastAsia="en-US"/>
          <w14:ligatures w14:val="standardContextual"/>
        </w:rPr>
        <w:lastRenderedPageBreak/>
        <w:t>Criar e gerenciar um sistema de controle para garantir a qualidade dos processos e do arquivamento.</w:t>
      </w:r>
    </w:p>
    <w:p w14:paraId="7B67CA72" w14:textId="77777777" w:rsidR="000F48D5" w:rsidRPr="00564E52" w:rsidRDefault="000F48D5" w:rsidP="00564E52">
      <w:pPr>
        <w:spacing w:after="0" w:line="360" w:lineRule="auto"/>
        <w:rPr>
          <w:sz w:val="24"/>
          <w:szCs w:val="24"/>
        </w:rPr>
      </w:pPr>
    </w:p>
    <w:p w14:paraId="6E9ED50E" w14:textId="77777777" w:rsidR="00577D1D" w:rsidRPr="00564E52" w:rsidRDefault="00577D1D" w:rsidP="00EB70A6">
      <w:pPr>
        <w:pStyle w:val="ListParagraph"/>
        <w:numPr>
          <w:ilvl w:val="0"/>
          <w:numId w:val="13"/>
        </w:numPr>
        <w:spacing w:after="0" w:line="360" w:lineRule="auto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Qualificações e competências</w:t>
      </w:r>
    </w:p>
    <w:p w14:paraId="7FCCFB3E" w14:textId="77777777" w:rsidR="005759CF" w:rsidRPr="00564E52" w:rsidRDefault="005759CF" w:rsidP="00EB70A6">
      <w:pPr>
        <w:pStyle w:val="ListParagraph"/>
        <w:numPr>
          <w:ilvl w:val="1"/>
          <w:numId w:val="12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Licenciatura em Contabilidade ou área relacionada + 7 anos de experiência ou Mestrado + 5 anos de experiência</w:t>
      </w:r>
    </w:p>
    <w:p w14:paraId="75CF85DC" w14:textId="23D39111" w:rsidR="005759CF" w:rsidRPr="00564E52" w:rsidRDefault="005759CF" w:rsidP="00EB70A6">
      <w:pPr>
        <w:pStyle w:val="ListParagraph"/>
        <w:numPr>
          <w:ilvl w:val="1"/>
          <w:numId w:val="12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Experiência relevante em administração, finanças e conformidade, especialmente com programas financiados por doadores e procedimentos da funçao pública</w:t>
      </w:r>
    </w:p>
    <w:p w14:paraId="354F515E" w14:textId="6E9BA6E7" w:rsidR="005759CF" w:rsidRPr="00564E52" w:rsidRDefault="005759CF" w:rsidP="00EB70A6">
      <w:pPr>
        <w:pStyle w:val="ListParagraph"/>
        <w:numPr>
          <w:ilvl w:val="1"/>
          <w:numId w:val="12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Fluência em inglês e português</w:t>
      </w:r>
    </w:p>
    <w:p w14:paraId="3EF15425" w14:textId="0F22474B" w:rsidR="005759CF" w:rsidRPr="00564E52" w:rsidRDefault="005759CF" w:rsidP="00EB70A6">
      <w:pPr>
        <w:pStyle w:val="ListParagraph"/>
        <w:numPr>
          <w:ilvl w:val="1"/>
          <w:numId w:val="12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Responsabilidades crescentes em finanças e contabilidade, administração de escritório e operações de projetos no nível intermediário de uma organização</w:t>
      </w:r>
    </w:p>
    <w:p w14:paraId="4B35F6D8" w14:textId="77777777" w:rsidR="005759CF" w:rsidRPr="00564E52" w:rsidRDefault="005759CF" w:rsidP="00EB70A6">
      <w:pPr>
        <w:pStyle w:val="ListParagraph"/>
        <w:numPr>
          <w:ilvl w:val="1"/>
          <w:numId w:val="12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Orientação para detalhes, incluindo fortes habilidades organizacionais, analíticas e quantitativas.</w:t>
      </w:r>
    </w:p>
    <w:p w14:paraId="704B896B" w14:textId="722D40D9" w:rsidR="005759CF" w:rsidRPr="00564E52" w:rsidRDefault="005759CF" w:rsidP="00EB70A6">
      <w:pPr>
        <w:pStyle w:val="ListParagraph"/>
        <w:numPr>
          <w:ilvl w:val="1"/>
          <w:numId w:val="12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Excelente domínio de informática, incluindo Microsoft Word, Excel, PowerPoint e outros aplicativos administrativos</w:t>
      </w:r>
    </w:p>
    <w:p w14:paraId="4D1DC509" w14:textId="39DD6114" w:rsidR="005759CF" w:rsidRPr="00564E52" w:rsidRDefault="005759CF" w:rsidP="00EB70A6">
      <w:pPr>
        <w:pStyle w:val="ListParagraph"/>
        <w:numPr>
          <w:ilvl w:val="1"/>
          <w:numId w:val="12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Comunicativo e aberto à troca de ideias e ao aprendizado</w:t>
      </w:r>
    </w:p>
    <w:p w14:paraId="67C7BEDB" w14:textId="177F2C35" w:rsidR="005759CF" w:rsidRPr="00564E52" w:rsidRDefault="00C9481C" w:rsidP="00EB70A6">
      <w:pPr>
        <w:pStyle w:val="ListParagraph"/>
        <w:numPr>
          <w:ilvl w:val="1"/>
          <w:numId w:val="12"/>
        </w:numPr>
        <w:spacing w:line="360" w:lineRule="auto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tag w:val="goog_rdk_5"/>
          <w:id w:val="1478116061"/>
          <w:showingPlcHdr/>
        </w:sdtPr>
        <w:sdtEndPr/>
        <w:sdtContent>
          <w:r w:rsidR="005759CF" w:rsidRPr="00564E52">
            <w:rPr>
              <w:sz w:val="24"/>
              <w:szCs w:val="24"/>
            </w:rPr>
            <w:t xml:space="preserve">     </w:t>
          </w:r>
        </w:sdtContent>
      </w:sdt>
      <w:r w:rsidR="005759CF" w:rsidRPr="00564E52">
        <w:rPr>
          <w:sz w:val="24"/>
          <w:szCs w:val="24"/>
        </w:rPr>
        <w:t>Altos padrões éticos e de conformidade</w:t>
      </w:r>
    </w:p>
    <w:p w14:paraId="6CC9FE49" w14:textId="77777777" w:rsidR="00577D1D" w:rsidRPr="00564E52" w:rsidRDefault="00577D1D" w:rsidP="00EB70A6">
      <w:pPr>
        <w:pStyle w:val="ListParagraph"/>
        <w:numPr>
          <w:ilvl w:val="0"/>
          <w:numId w:val="13"/>
        </w:numPr>
        <w:spacing w:before="240" w:after="0" w:line="360" w:lineRule="auto"/>
        <w:ind w:left="357" w:hanging="357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Notas adicionais</w:t>
      </w:r>
    </w:p>
    <w:p w14:paraId="1C2D1621" w14:textId="77777777" w:rsidR="00577D1D" w:rsidRPr="00564E52" w:rsidRDefault="00577D1D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Os membros do Consórcio Mbeu/MSP incentivam todos os profissionais qualificados que compartilham a visão do Mbeu/MSP de fortalecer o setor de sementes de Moçambique e contribuir para o desenvolvimento agrícola sustentável a se candidatarem.</w:t>
      </w:r>
    </w:p>
    <w:p w14:paraId="08B6C124" w14:textId="77777777" w:rsidR="00577D1D" w:rsidRPr="00564E52" w:rsidRDefault="00577D1D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A Mbeu/MSP está comprometida com a diversidade, a inclusão e a igualdade de oportunidades. Os membros do consórcio não discriminam com base em gênero, raça, cor, etnia, religião, orientação sexual, identidade de gênero, idade, seropositividade para o HIV, deficiência ou qualquer outro status legalmente protegido. Eles buscam ativamente construir uma equipe diversificada que reflita as comunidades e os parceiros com quem trabalham.</w:t>
      </w:r>
    </w:p>
    <w:p w14:paraId="304B0A41" w14:textId="77777777" w:rsidR="00F90FA8" w:rsidRPr="00564E52" w:rsidRDefault="00F90FA8" w:rsidP="00564E52">
      <w:pPr>
        <w:spacing w:before="240" w:after="120" w:line="360" w:lineRule="auto"/>
        <w:rPr>
          <w:sz w:val="24"/>
          <w:szCs w:val="24"/>
        </w:rPr>
        <w:sectPr w:rsidR="00F90FA8" w:rsidRPr="00564E52" w:rsidSect="00A14A34">
          <w:pgSz w:w="11906" w:h="16838"/>
          <w:pgMar w:top="1417" w:right="1417" w:bottom="1417" w:left="1417" w:header="720" w:footer="720" w:gutter="0"/>
          <w:cols w:space="720"/>
          <w:docGrid w:linePitch="360"/>
        </w:sectPr>
      </w:pPr>
    </w:p>
    <w:p w14:paraId="49D53688" w14:textId="77777777" w:rsidR="00F90FA8" w:rsidRPr="00564E52" w:rsidRDefault="00F90FA8" w:rsidP="00564E52">
      <w:pPr>
        <w:spacing w:line="360" w:lineRule="auto"/>
        <w:rPr>
          <w:b/>
          <w:bCs/>
          <w:sz w:val="24"/>
          <w:szCs w:val="24"/>
        </w:rPr>
      </w:pPr>
      <w:r w:rsidRPr="00564E52">
        <w:rPr>
          <w:noProof/>
          <w:sz w:val="24"/>
          <w:szCs w:val="24"/>
          <w:lang w:val="pt-PT" w:eastAsia="pt-PT"/>
        </w:rPr>
        <w:lastRenderedPageBreak/>
        <w:drawing>
          <wp:anchor distT="0" distB="0" distL="114300" distR="114300" simplePos="0" relativeHeight="251671552" behindDoc="1" locked="0" layoutInCell="1" allowOverlap="1" wp14:anchorId="2B88F375" wp14:editId="3FF0A85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878921" cy="535940"/>
            <wp:effectExtent l="0" t="0" r="762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877" cy="53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E7B2B38" w14:textId="2D84F533" w:rsidR="00F90FA8" w:rsidRPr="00564E52" w:rsidRDefault="00F90FA8" w:rsidP="00564E52">
      <w:pPr>
        <w:spacing w:line="360" w:lineRule="auto"/>
        <w:rPr>
          <w:b/>
          <w:bCs/>
          <w:sz w:val="24"/>
          <w:szCs w:val="24"/>
        </w:rPr>
      </w:pPr>
    </w:p>
    <w:p w14:paraId="2635C2F6" w14:textId="77777777" w:rsidR="00F90FA8" w:rsidRPr="00564E52" w:rsidRDefault="00F90FA8" w:rsidP="00564E52">
      <w:pPr>
        <w:spacing w:line="360" w:lineRule="auto"/>
        <w:jc w:val="center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Projecto Mbeu (Mbeu/MSP)</w:t>
      </w:r>
    </w:p>
    <w:p w14:paraId="77851302" w14:textId="341E147D" w:rsidR="00F90FA8" w:rsidRPr="00564E52" w:rsidRDefault="00F90FA8" w:rsidP="00564E52">
      <w:pPr>
        <w:spacing w:line="360" w:lineRule="auto"/>
        <w:jc w:val="center"/>
        <w:rPr>
          <w:b/>
          <w:bCs/>
          <w:i/>
          <w:sz w:val="24"/>
          <w:szCs w:val="24"/>
          <w:u w:val="single"/>
        </w:rPr>
      </w:pPr>
      <w:r w:rsidRPr="00564E52">
        <w:rPr>
          <w:b/>
          <w:bCs/>
          <w:i/>
          <w:sz w:val="24"/>
          <w:szCs w:val="24"/>
          <w:u w:val="single"/>
        </w:rPr>
        <w:t xml:space="preserve">Oficial de Monitoria e Avaliação </w:t>
      </w:r>
    </w:p>
    <w:p w14:paraId="4737240B" w14:textId="77777777" w:rsidR="00F90FA8" w:rsidRPr="00564E52" w:rsidRDefault="00F90FA8" w:rsidP="00564E52">
      <w:pPr>
        <w:spacing w:line="360" w:lineRule="auto"/>
        <w:jc w:val="center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PERFIL DA VAGA</w:t>
      </w:r>
    </w:p>
    <w:p w14:paraId="296E9EA0" w14:textId="6BF8BE35" w:rsidR="00F90FA8" w:rsidRPr="00564E52" w:rsidRDefault="00F90FA8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b/>
          <w:bCs/>
          <w:sz w:val="24"/>
          <w:szCs w:val="24"/>
        </w:rPr>
        <w:t xml:space="preserve">Função: </w:t>
      </w:r>
      <w:r w:rsidRPr="00564E52">
        <w:rPr>
          <w:b/>
          <w:bCs/>
          <w:sz w:val="24"/>
          <w:szCs w:val="24"/>
        </w:rPr>
        <w:tab/>
      </w:r>
      <w:r w:rsidR="00E82729">
        <w:rPr>
          <w:b/>
          <w:bCs/>
          <w:sz w:val="24"/>
          <w:szCs w:val="24"/>
        </w:rPr>
        <w:t xml:space="preserve">      </w:t>
      </w:r>
      <w:r w:rsidRPr="00564E52">
        <w:rPr>
          <w:sz w:val="24"/>
          <w:szCs w:val="24"/>
        </w:rPr>
        <w:t>Oficial de Monitoria e Avaliação</w:t>
      </w:r>
    </w:p>
    <w:p w14:paraId="13C837CB" w14:textId="5842A8B1" w:rsidR="00F90FA8" w:rsidRPr="00564E52" w:rsidRDefault="00F90FA8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b/>
          <w:bCs/>
          <w:sz w:val="24"/>
          <w:szCs w:val="24"/>
        </w:rPr>
        <w:t xml:space="preserve">Reporta-se a: </w:t>
      </w:r>
      <w:r w:rsidRPr="00564E52">
        <w:rPr>
          <w:b/>
          <w:bCs/>
          <w:sz w:val="24"/>
          <w:szCs w:val="24"/>
        </w:rPr>
        <w:tab/>
      </w:r>
      <w:r w:rsidRPr="00564E52">
        <w:rPr>
          <w:sz w:val="24"/>
          <w:szCs w:val="24"/>
        </w:rPr>
        <w:t>Director do Projecto</w:t>
      </w:r>
    </w:p>
    <w:p w14:paraId="03112E28" w14:textId="2023DC78" w:rsidR="00F90FA8" w:rsidRPr="00564E52" w:rsidRDefault="00F90FA8" w:rsidP="00564E52">
      <w:pPr>
        <w:tabs>
          <w:tab w:val="left" w:pos="1701"/>
        </w:tabs>
        <w:spacing w:after="0" w:line="360" w:lineRule="auto"/>
        <w:rPr>
          <w:sz w:val="24"/>
          <w:szCs w:val="24"/>
          <w:lang w:val="pt-BR"/>
        </w:rPr>
      </w:pPr>
      <w:r w:rsidRPr="00564E52">
        <w:rPr>
          <w:b/>
          <w:bCs/>
          <w:sz w:val="24"/>
          <w:szCs w:val="24"/>
          <w:lang w:val="pt-BR"/>
        </w:rPr>
        <w:t xml:space="preserve">Locais: </w:t>
      </w:r>
      <w:r w:rsidRPr="00564E52">
        <w:rPr>
          <w:b/>
          <w:bCs/>
          <w:sz w:val="24"/>
          <w:szCs w:val="24"/>
          <w:lang w:val="pt-BR"/>
        </w:rPr>
        <w:tab/>
      </w:r>
      <w:r w:rsidR="00E82729">
        <w:rPr>
          <w:b/>
          <w:bCs/>
          <w:sz w:val="24"/>
          <w:szCs w:val="24"/>
          <w:lang w:val="pt-BR"/>
        </w:rPr>
        <w:t xml:space="preserve">      </w:t>
      </w:r>
      <w:r w:rsidRPr="00564E52">
        <w:rPr>
          <w:sz w:val="24"/>
          <w:szCs w:val="24"/>
          <w:lang w:val="pt-BR"/>
        </w:rPr>
        <w:t>Chimoio, Manica</w:t>
      </w:r>
    </w:p>
    <w:p w14:paraId="45246BFA" w14:textId="77777777" w:rsidR="00F90FA8" w:rsidRPr="00564E52" w:rsidRDefault="00F90FA8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sz w:val="24"/>
          <w:szCs w:val="24"/>
          <w:lang w:val="pt-BR"/>
        </w:rPr>
        <w:tab/>
      </w:r>
    </w:p>
    <w:p w14:paraId="214F3F8C" w14:textId="3B32E57B" w:rsidR="00F90FA8" w:rsidRPr="00564E52" w:rsidRDefault="00F90FA8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b/>
          <w:bCs/>
          <w:sz w:val="24"/>
          <w:szCs w:val="24"/>
        </w:rPr>
        <w:t xml:space="preserve">Idioma: </w:t>
      </w:r>
      <w:r w:rsidRPr="00564E52">
        <w:rPr>
          <w:b/>
          <w:bCs/>
          <w:sz w:val="24"/>
          <w:szCs w:val="24"/>
        </w:rPr>
        <w:tab/>
      </w:r>
      <w:r w:rsidR="005F4955">
        <w:rPr>
          <w:b/>
          <w:bCs/>
          <w:sz w:val="24"/>
          <w:szCs w:val="24"/>
        </w:rPr>
        <w:t xml:space="preserve">      </w:t>
      </w:r>
      <w:r w:rsidRPr="00564E52">
        <w:rPr>
          <w:sz w:val="24"/>
          <w:szCs w:val="24"/>
        </w:rPr>
        <w:t xml:space="preserve">Português e Ingles  </w:t>
      </w:r>
    </w:p>
    <w:p w14:paraId="7845B3A6" w14:textId="5B4F7CDA" w:rsidR="00F90FA8" w:rsidRPr="00564E52" w:rsidRDefault="00F90FA8" w:rsidP="00564E52">
      <w:pPr>
        <w:spacing w:before="240" w:after="12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 Mbeu/MSP recrutará 01 oficial de Monitoria e Avaliação para o projecto Mbeu</w:t>
      </w:r>
    </w:p>
    <w:p w14:paraId="2509E6AF" w14:textId="5AEFE754" w:rsidR="00F90FA8" w:rsidRPr="00564E52" w:rsidRDefault="00F90FA8" w:rsidP="00EB70A6">
      <w:pPr>
        <w:pStyle w:val="ListParagraph"/>
        <w:numPr>
          <w:ilvl w:val="0"/>
          <w:numId w:val="20"/>
        </w:numPr>
        <w:spacing w:after="0" w:line="360" w:lineRule="auto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Contexto do projecto</w:t>
      </w:r>
    </w:p>
    <w:p w14:paraId="07E39953" w14:textId="3D37348C" w:rsidR="00F90FA8" w:rsidRPr="00564E52" w:rsidRDefault="00F90FA8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A Parceria de Sementes Mbeu/Moç</w:t>
      </w:r>
      <w:r w:rsidR="005F4955">
        <w:rPr>
          <w:sz w:val="24"/>
          <w:szCs w:val="24"/>
        </w:rPr>
        <w:t>ambique (Mbeu/MSP) é um projecto</w:t>
      </w:r>
      <w:r w:rsidRPr="00564E52">
        <w:rPr>
          <w:sz w:val="24"/>
          <w:szCs w:val="24"/>
        </w:rPr>
        <w:t xml:space="preserve"> nacional de desenvolvimento do setor de sementes que visa fortalecer o acesso e o uso de sementes de qualidade de variedades melhoradas e resistentes às mudanças climáticas por parte dos agricultores, ao mesmo tempo que reforça as bases institucionais, regulatórias e de mercado do setor de se</w:t>
      </w:r>
      <w:r w:rsidR="005F4955">
        <w:rPr>
          <w:sz w:val="24"/>
          <w:szCs w:val="24"/>
        </w:rPr>
        <w:t>mentes em Moçambique. O projecto</w:t>
      </w:r>
      <w:r w:rsidRPr="00564E52">
        <w:rPr>
          <w:sz w:val="24"/>
          <w:szCs w:val="24"/>
        </w:rPr>
        <w:t xml:space="preserve"> é implementado por um consórcio formado pela Agência de Desenvolvimento do Vale do Zambeze, pelo Instituto de Investigação Agrária de Moçambique (IIAM) e pela Wageningen Social &amp; Economic Research (WSER), parte da Wageningen University &amp; Research (WUR), com apoio financeiro da Embaixada do Reino dos Países Baixos (EKN) em Maputo.</w:t>
      </w:r>
    </w:p>
    <w:p w14:paraId="417DBF26" w14:textId="77777777" w:rsidR="00F90FA8" w:rsidRPr="00564E52" w:rsidRDefault="00F90FA8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 xml:space="preserve">O projeto Mbeu/MSP busca atingir seu objetivo geral por meio de três objetivos interligados: fortalecer sistemas de sementes múltiplos; aprimorar o empreendedorismo e a prestação de serviços relacionados a sementes; e reforçar os marcos institucionais, políticos, regulatórios e de coordenação. Juntos, esses esforços contribuem para a produtividade </w:t>
      </w:r>
      <w:r w:rsidRPr="00564E52">
        <w:rPr>
          <w:sz w:val="24"/>
          <w:szCs w:val="24"/>
        </w:rPr>
        <w:lastRenderedPageBreak/>
        <w:t>agrícola, a resiliência climática, o emprego, a segurança alimentar e a sustentabilidade do setor a longo prazo.</w:t>
      </w:r>
    </w:p>
    <w:p w14:paraId="101ADEE9" w14:textId="77777777" w:rsidR="00F90FA8" w:rsidRPr="00564E52" w:rsidRDefault="00F90FA8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 projecto está estruturado em torno de seis núcleos e dezesseis vias de ação, operando através de um modelo de co-liderança moçambicana e holandesa/internacional. Os Oficiais Nacionais do Sistema de Sementes, integrados na Unidade Nacional de Coordenação, atuam como co-líderes moçambicanos em vias selecionadas. A Equipe de Gestão do Programa é composta pelo Coordenador do Programa o Coordenador Científico da WSER, com o apoio de Oficiais Nacionais do Sistema de Sementes, equipe de apoio e Oficiais Regionais do Sistema de Sementes inseridos nos Programas Regionais de Desenvolvimento Associados (ARDPs).</w:t>
      </w:r>
    </w:p>
    <w:p w14:paraId="71E65CC5" w14:textId="77777777" w:rsidR="00F90FA8" w:rsidRPr="00564E52" w:rsidRDefault="00F90FA8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Dentro dessa arquitetura multissetorial, o Coordenador do Programa fornece a direção estratégica geral e a liderança institucional.</w:t>
      </w:r>
    </w:p>
    <w:p w14:paraId="2D81E063" w14:textId="77777777" w:rsidR="00F90FA8" w:rsidRPr="00564E52" w:rsidRDefault="00F90FA8" w:rsidP="00EB70A6">
      <w:pPr>
        <w:pStyle w:val="ListParagraph"/>
        <w:numPr>
          <w:ilvl w:val="0"/>
          <w:numId w:val="20"/>
        </w:numPr>
        <w:spacing w:after="0" w:line="360" w:lineRule="auto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O profissional que procuramos</w:t>
      </w:r>
    </w:p>
    <w:p w14:paraId="3115974C" w14:textId="65A985F5" w:rsidR="00F90FA8" w:rsidRPr="00E435C5" w:rsidRDefault="00E435C5" w:rsidP="00564E52">
      <w:pPr>
        <w:spacing w:line="360" w:lineRule="auto"/>
        <w:jc w:val="both"/>
        <w:rPr>
          <w:sz w:val="24"/>
          <w:szCs w:val="24"/>
          <w:lang w:val="pt-PT"/>
        </w:rPr>
      </w:pPr>
      <w:r w:rsidRPr="00E435C5">
        <w:rPr>
          <w:sz w:val="24"/>
          <w:szCs w:val="24"/>
          <w:lang w:val="pt-PT"/>
        </w:rPr>
        <w:t>Um</w:t>
      </w:r>
      <w:r w:rsidR="00F90FA8" w:rsidRPr="00E435C5">
        <w:rPr>
          <w:sz w:val="24"/>
          <w:szCs w:val="24"/>
          <w:lang w:val="pt-PT"/>
        </w:rPr>
        <w:t xml:space="preserve"> profissional da área de monitoria e </w:t>
      </w:r>
      <w:r w:rsidRPr="00E435C5">
        <w:rPr>
          <w:sz w:val="24"/>
          <w:szCs w:val="24"/>
          <w:lang w:val="pt-PT"/>
        </w:rPr>
        <w:t>avaliação</w:t>
      </w:r>
      <w:r w:rsidR="00F90FA8" w:rsidRPr="00E435C5">
        <w:rPr>
          <w:sz w:val="24"/>
          <w:szCs w:val="24"/>
          <w:lang w:val="pt-PT"/>
        </w:rPr>
        <w:t xml:space="preserve"> com experiência prática em </w:t>
      </w:r>
      <w:proofErr w:type="spellStart"/>
      <w:r w:rsidR="00F90FA8" w:rsidRPr="00E435C5">
        <w:rPr>
          <w:sz w:val="24"/>
          <w:szCs w:val="24"/>
          <w:lang w:val="pt-PT"/>
        </w:rPr>
        <w:t>projectos</w:t>
      </w:r>
      <w:proofErr w:type="spellEnd"/>
      <w:r w:rsidR="00F90FA8" w:rsidRPr="00E435C5">
        <w:rPr>
          <w:sz w:val="24"/>
          <w:szCs w:val="24"/>
          <w:lang w:val="pt-PT"/>
        </w:rPr>
        <w:t xml:space="preserve"> financiados por parceiros internacionais com destaque para Reino dos </w:t>
      </w:r>
      <w:proofErr w:type="spellStart"/>
      <w:r w:rsidR="00F90FA8" w:rsidRPr="00E435C5">
        <w:rPr>
          <w:sz w:val="24"/>
          <w:szCs w:val="24"/>
          <w:lang w:val="pt-PT"/>
        </w:rPr>
        <w:t>Paises</w:t>
      </w:r>
      <w:proofErr w:type="spellEnd"/>
      <w:r w:rsidR="00F90FA8" w:rsidRPr="00E435C5">
        <w:rPr>
          <w:sz w:val="24"/>
          <w:szCs w:val="24"/>
          <w:lang w:val="pt-PT"/>
        </w:rPr>
        <w:t xml:space="preserve"> Baixos. O Oficial de </w:t>
      </w:r>
      <w:r w:rsidR="0043439F" w:rsidRPr="00E435C5">
        <w:rPr>
          <w:sz w:val="24"/>
          <w:szCs w:val="24"/>
          <w:lang w:val="pt-PT"/>
        </w:rPr>
        <w:t>monitoria e avalia</w:t>
      </w:r>
      <w:r w:rsidR="00F90FA8" w:rsidRPr="00E435C5">
        <w:rPr>
          <w:sz w:val="24"/>
          <w:szCs w:val="24"/>
          <w:lang w:val="pt-PT"/>
        </w:rPr>
        <w:t xml:space="preserve">ção será responsável </w:t>
      </w:r>
      <w:r w:rsidR="0043439F" w:rsidRPr="00E435C5">
        <w:rPr>
          <w:sz w:val="24"/>
          <w:szCs w:val="24"/>
          <w:lang w:val="pt-PT"/>
        </w:rPr>
        <w:t>pela coleta de dados e pela gestão da qualidade dos dados da</w:t>
      </w:r>
      <w:r>
        <w:rPr>
          <w:sz w:val="24"/>
          <w:szCs w:val="24"/>
          <w:lang w:val="pt-PT"/>
        </w:rPr>
        <w:t xml:space="preserve">s </w:t>
      </w:r>
      <w:proofErr w:type="spellStart"/>
      <w:r>
        <w:rPr>
          <w:sz w:val="24"/>
          <w:szCs w:val="24"/>
          <w:lang w:val="pt-PT"/>
        </w:rPr>
        <w:t>actividades</w:t>
      </w:r>
      <w:proofErr w:type="spellEnd"/>
      <w:r>
        <w:rPr>
          <w:sz w:val="24"/>
          <w:szCs w:val="24"/>
          <w:lang w:val="pt-PT"/>
        </w:rPr>
        <w:t xml:space="preserve"> do </w:t>
      </w:r>
      <w:proofErr w:type="spellStart"/>
      <w:r>
        <w:rPr>
          <w:sz w:val="24"/>
          <w:szCs w:val="24"/>
          <w:lang w:val="pt-PT"/>
        </w:rPr>
        <w:t>projecto</w:t>
      </w:r>
      <w:proofErr w:type="spellEnd"/>
      <w:r>
        <w:rPr>
          <w:sz w:val="24"/>
          <w:szCs w:val="24"/>
          <w:lang w:val="pt-PT"/>
        </w:rPr>
        <w:t xml:space="preserve"> </w:t>
      </w:r>
      <w:proofErr w:type="spellStart"/>
      <w:r>
        <w:rPr>
          <w:sz w:val="24"/>
          <w:szCs w:val="24"/>
          <w:lang w:val="pt-PT"/>
        </w:rPr>
        <w:t>Mbeu</w:t>
      </w:r>
      <w:proofErr w:type="spellEnd"/>
      <w:r>
        <w:rPr>
          <w:sz w:val="24"/>
          <w:szCs w:val="24"/>
          <w:lang w:val="pt-PT"/>
        </w:rPr>
        <w:t>.</w:t>
      </w:r>
    </w:p>
    <w:p w14:paraId="245A1621" w14:textId="77777777" w:rsidR="00F90FA8" w:rsidRPr="00564E52" w:rsidRDefault="00F90FA8" w:rsidP="00EB70A6">
      <w:pPr>
        <w:pStyle w:val="ListParagraph"/>
        <w:numPr>
          <w:ilvl w:val="0"/>
          <w:numId w:val="20"/>
        </w:numPr>
        <w:spacing w:after="0" w:line="360" w:lineRule="auto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Principais funções e responsabilidades</w:t>
      </w:r>
    </w:p>
    <w:p w14:paraId="33E3D0C7" w14:textId="31EFCCD0" w:rsidR="0043439F" w:rsidRPr="00564E52" w:rsidRDefault="0043439F" w:rsidP="00EB70A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t xml:space="preserve">Ser responsável pela coleta periódica (semanal, mensal, trimestral, anual) de dados para os indicadores </w:t>
      </w:r>
      <w:r w:rsidR="00E435C5">
        <w:rPr>
          <w:rFonts w:eastAsia="Arial" w:cs="Arial"/>
          <w:color w:val="000000"/>
          <w:sz w:val="24"/>
          <w:szCs w:val="24"/>
        </w:rPr>
        <w:t>do Mbeu</w:t>
      </w:r>
      <w:r w:rsidRPr="00564E52">
        <w:rPr>
          <w:rFonts w:eastAsia="Arial" w:cs="Arial"/>
          <w:color w:val="000000"/>
          <w:sz w:val="24"/>
          <w:szCs w:val="24"/>
        </w:rPr>
        <w:t xml:space="preserve"> , abrangendo áreas geográficas, parceiros, beneficiários e indicadores.</w:t>
      </w:r>
    </w:p>
    <w:p w14:paraId="45CD292D" w14:textId="77777777" w:rsidR="0043439F" w:rsidRPr="00564E52" w:rsidRDefault="0043439F" w:rsidP="00EB70A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t>Supervisionar os responsáveis pela coleta de dados e a própria coleta de dados para as áreas e indicadores do projeto sob sua responsabilidade.</w:t>
      </w:r>
    </w:p>
    <w:p w14:paraId="6AB176BE" w14:textId="4EC3F5CD" w:rsidR="0043439F" w:rsidRPr="00564E52" w:rsidRDefault="0043439F" w:rsidP="00EB70A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t>Ser responsável pelo acompanhamento da implementação das actividades e reportar semanalmente os principais destaques e mensalmente o desempenho, em relação ao plano de trabalho anual.</w:t>
      </w:r>
    </w:p>
    <w:p w14:paraId="3525373B" w14:textId="359AC793" w:rsidR="0043439F" w:rsidRPr="00564E52" w:rsidRDefault="0043439F" w:rsidP="00EB70A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lastRenderedPageBreak/>
        <w:t xml:space="preserve">Garantir que as ferramentas de coleta de dados sejam utilizadas de forma adequada e </w:t>
      </w:r>
      <w:r w:rsidR="00E435C5">
        <w:rPr>
          <w:rFonts w:eastAsia="Arial" w:cs="Arial"/>
          <w:color w:val="000000"/>
          <w:sz w:val="24"/>
          <w:szCs w:val="24"/>
        </w:rPr>
        <w:t>oportuna pela equipe do Projecto</w:t>
      </w:r>
      <w:r w:rsidRPr="00564E52">
        <w:rPr>
          <w:rFonts w:eastAsia="Arial" w:cs="Arial"/>
          <w:color w:val="000000"/>
          <w:sz w:val="24"/>
          <w:szCs w:val="24"/>
        </w:rPr>
        <w:t>, Parceiros e Beneficiários para documentar atividades, participação, produtos, resultados e impactos.</w:t>
      </w:r>
    </w:p>
    <w:p w14:paraId="6FC4B4F6" w14:textId="38B2E696" w:rsidR="0043439F" w:rsidRPr="00564E52" w:rsidRDefault="0043439F" w:rsidP="00EB70A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t>Documentar e arquivar dados e evidências de monitoramento, avaliação (MEL) de forma organizada.</w:t>
      </w:r>
    </w:p>
    <w:p w14:paraId="685F3C19" w14:textId="3832C5E5" w:rsidR="0043439F" w:rsidRPr="00564E52" w:rsidRDefault="0043439F" w:rsidP="00EB70A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t>Garantir a entrada oportuna dos dados de MEL no sistema MEL do projecto.</w:t>
      </w:r>
    </w:p>
    <w:p w14:paraId="2891794E" w14:textId="0844E9E6" w:rsidR="0043439F" w:rsidRPr="00564E52" w:rsidRDefault="0043439F" w:rsidP="00EB70A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t xml:space="preserve">Assegurar que os dados MEL estejam em conformidade com os requisitos de qualidade de dados do doador </w:t>
      </w:r>
    </w:p>
    <w:p w14:paraId="1A63886F" w14:textId="570A283D" w:rsidR="0043439F" w:rsidRPr="00564E52" w:rsidRDefault="0043439F" w:rsidP="00EB70A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t xml:space="preserve">Assegurar que o Projecto seja implementado em conformidade com os padrões de qualidade de projetos da EKN e fornecer evidências para os relatórios de qualidade </w:t>
      </w:r>
    </w:p>
    <w:p w14:paraId="7775CB6F" w14:textId="77777777" w:rsidR="0043439F" w:rsidRPr="00564E52" w:rsidRDefault="0043439F" w:rsidP="00EB70A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t>Contribuir para o desenvolvimento e atualização das cadeias de resultados globais do projeto e dos planos de mensuração de resultados.</w:t>
      </w:r>
    </w:p>
    <w:p w14:paraId="0BFA1D96" w14:textId="77777777" w:rsidR="0043439F" w:rsidRPr="00564E52" w:rsidRDefault="0043439F" w:rsidP="00EB70A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t>Analisar e monitorar a implementação de parcerias com parceiros de intervenção (por exemplo, setor privado, governo, ONGs) para entender se os resultados esperados estão sendo alcançados.</w:t>
      </w:r>
    </w:p>
    <w:p w14:paraId="154DBB18" w14:textId="77777777" w:rsidR="0043439F" w:rsidRPr="00564E52" w:rsidRDefault="0043439F" w:rsidP="00EB70A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t>Contribuir para o estabelecimento de uma cultura de equipe baseada na colaboração, abertura e aprendizado.</w:t>
      </w:r>
    </w:p>
    <w:p w14:paraId="620F32A7" w14:textId="77777777" w:rsidR="0043439F" w:rsidRPr="00564E52" w:rsidRDefault="0043439F" w:rsidP="00EB70A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sz w:val="24"/>
          <w:szCs w:val="24"/>
        </w:rPr>
      </w:pPr>
      <w:r w:rsidRPr="00564E52">
        <w:rPr>
          <w:rFonts w:eastAsia="Arial" w:cs="Arial"/>
          <w:sz w:val="24"/>
          <w:szCs w:val="24"/>
        </w:rPr>
        <w:t>Treinar e apoiar a equipe do projeto na coleta precisa de dados e no uso adequado das ferramentas existentes.</w:t>
      </w:r>
    </w:p>
    <w:p w14:paraId="7C170D93" w14:textId="3A0B3A13" w:rsidR="0043439F" w:rsidRPr="00564E52" w:rsidRDefault="0043439F" w:rsidP="00EB70A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sz w:val="24"/>
          <w:szCs w:val="24"/>
        </w:rPr>
      </w:pPr>
      <w:r w:rsidRPr="00564E52">
        <w:rPr>
          <w:rFonts w:eastAsia="Arial" w:cs="Arial"/>
          <w:sz w:val="24"/>
          <w:szCs w:val="24"/>
        </w:rPr>
        <w:t>Executar outras tarefas que forem atribuídas pelo pela liderança do projecto</w:t>
      </w:r>
    </w:p>
    <w:p w14:paraId="13A341EF" w14:textId="77777777" w:rsidR="00F90FA8" w:rsidRPr="00564E52" w:rsidRDefault="00F90FA8" w:rsidP="00564E52">
      <w:pPr>
        <w:spacing w:after="0" w:line="360" w:lineRule="auto"/>
        <w:rPr>
          <w:sz w:val="24"/>
          <w:szCs w:val="24"/>
        </w:rPr>
      </w:pPr>
    </w:p>
    <w:p w14:paraId="792531C8" w14:textId="77777777" w:rsidR="00F90FA8" w:rsidRPr="00564E52" w:rsidRDefault="00F90FA8" w:rsidP="00EB70A6">
      <w:pPr>
        <w:pStyle w:val="ListParagraph"/>
        <w:numPr>
          <w:ilvl w:val="0"/>
          <w:numId w:val="20"/>
        </w:numPr>
        <w:spacing w:after="0" w:line="360" w:lineRule="auto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Qualificações e competências</w:t>
      </w:r>
    </w:p>
    <w:p w14:paraId="2E4FCB08" w14:textId="77777777" w:rsidR="0043439F" w:rsidRPr="00564E52" w:rsidRDefault="0043439F" w:rsidP="00EB70A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t>Licenciatura (mestrado será uma vantagem) em gestão de negócios, economia, estatística ou desenvolvimento internacional, ou formação acadêmica relevante em uma área analítica, com comprovadas habilidades analíticas em pesquisa de mercado/pesquisa em ciências sociais.</w:t>
      </w:r>
    </w:p>
    <w:p w14:paraId="462CB15F" w14:textId="77777777" w:rsidR="0043439F" w:rsidRPr="00564E52" w:rsidRDefault="0043439F" w:rsidP="00EB70A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lastRenderedPageBreak/>
        <w:t>3 anos de experiência em métodos e abordagens de M&amp;A (M4P, MSD será uma vantagem), incluindo concepção, planejamento e implementação de sistemas de monitoramento e avaliação, sistemas de informação gerencial (SIG), análise e elaboração de relatórios utilizando abordagens lógicas e de planejamento estratégico.</w:t>
      </w:r>
    </w:p>
    <w:p w14:paraId="3B9D5D95" w14:textId="77777777" w:rsidR="0043439F" w:rsidRPr="00564E52" w:rsidRDefault="0043439F" w:rsidP="00EB70A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t>Histórico comprovado no desenvolvimento de ferramentas de medição qualitativas e quantitativas.</w:t>
      </w:r>
    </w:p>
    <w:p w14:paraId="1F1BEF54" w14:textId="0ED8DF90" w:rsidR="0043439F" w:rsidRPr="00564E52" w:rsidRDefault="0043439F" w:rsidP="00EB70A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t>Demonstra compreensão da integração da cultura e da aprendizagem no ciclo do projecto, bem como das questões de gênero e juventude na agricultura ou nos sistemas de mercado.</w:t>
      </w:r>
    </w:p>
    <w:p w14:paraId="0DB926F6" w14:textId="70EC8EC3" w:rsidR="0043439F" w:rsidRPr="00564E52" w:rsidRDefault="0043439F" w:rsidP="00EB70A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t>Experiência prévia de trabalho em projectos ou no sector privado será uma vantagem.</w:t>
      </w:r>
    </w:p>
    <w:p w14:paraId="13185CBF" w14:textId="20A14D41" w:rsidR="0043439F" w:rsidRPr="00564E52" w:rsidRDefault="0043439F" w:rsidP="00EB70A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t>Demonstrar capacidade analítica e de escrita, além de fluência em português e inglês.</w:t>
      </w:r>
    </w:p>
    <w:p w14:paraId="28AAD9C3" w14:textId="15400597" w:rsidR="0043439F" w:rsidRPr="00564E52" w:rsidRDefault="0043439F" w:rsidP="00EB70A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bookmarkStart w:id="2" w:name="_heading=h.30j0zll" w:colFirst="0" w:colLast="0"/>
      <w:bookmarkEnd w:id="2"/>
      <w:r w:rsidRPr="00564E52">
        <w:rPr>
          <w:rFonts w:eastAsia="Arial" w:cs="Arial"/>
          <w:color w:val="000000"/>
          <w:sz w:val="24"/>
          <w:szCs w:val="24"/>
        </w:rPr>
        <w:t xml:space="preserve">O conhecimento das </w:t>
      </w:r>
      <w:r w:rsidRPr="00564E52">
        <w:rPr>
          <w:rFonts w:eastAsia="Arial" w:cs="Arial"/>
          <w:sz w:val="24"/>
          <w:szCs w:val="24"/>
        </w:rPr>
        <w:t xml:space="preserve">línguas </w:t>
      </w:r>
      <w:r w:rsidRPr="00564E52">
        <w:rPr>
          <w:rFonts w:eastAsia="Arial" w:cs="Arial"/>
          <w:color w:val="000000"/>
          <w:sz w:val="24"/>
          <w:szCs w:val="24"/>
        </w:rPr>
        <w:t xml:space="preserve">locais </w:t>
      </w:r>
      <w:r w:rsidRPr="00564E52">
        <w:rPr>
          <w:rFonts w:eastAsia="Arial" w:cs="Arial"/>
          <w:sz w:val="24"/>
          <w:szCs w:val="24"/>
        </w:rPr>
        <w:t xml:space="preserve">do Corredor da Beira e Nacala </w:t>
      </w:r>
      <w:r w:rsidRPr="00564E52">
        <w:rPr>
          <w:rFonts w:eastAsia="Arial" w:cs="Arial"/>
          <w:color w:val="000000"/>
          <w:sz w:val="24"/>
          <w:szCs w:val="24"/>
        </w:rPr>
        <w:t>é uma vantagem adicional.</w:t>
      </w:r>
    </w:p>
    <w:p w14:paraId="3D70E788" w14:textId="5A756038" w:rsidR="0043439F" w:rsidRPr="00564E52" w:rsidRDefault="0043439F" w:rsidP="00EB70A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t xml:space="preserve">É desejável familiaridade com os padrões de mensuração de impacto do Comitê de Doadores para o Desenvolvimento Empresarial </w:t>
      </w:r>
    </w:p>
    <w:p w14:paraId="2F6F1025" w14:textId="77777777" w:rsidR="0043439F" w:rsidRPr="00564E52" w:rsidRDefault="0043439F" w:rsidP="00EB70A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t>Domínio de pacotes de análise estatística (ex: STATA, R, Nvivo , SPSS)</w:t>
      </w:r>
    </w:p>
    <w:p w14:paraId="52CB16B5" w14:textId="77777777" w:rsidR="0043439F" w:rsidRPr="00564E52" w:rsidRDefault="0043439F" w:rsidP="00EB70A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t>Experiência em coleta de dados utilizando dispositivos móveis.</w:t>
      </w:r>
    </w:p>
    <w:p w14:paraId="54331198" w14:textId="77777777" w:rsidR="0043439F" w:rsidRPr="00564E52" w:rsidRDefault="0043439F" w:rsidP="00EB70A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t xml:space="preserve">Experiência na condução de pesquisas </w:t>
      </w:r>
      <w:r w:rsidRPr="00564E52">
        <w:rPr>
          <w:rFonts w:eastAsia="Arial" w:cs="Arial"/>
          <w:sz w:val="24"/>
          <w:szCs w:val="24"/>
        </w:rPr>
        <w:t xml:space="preserve">qualitativas </w:t>
      </w:r>
      <w:r w:rsidRPr="00564E52">
        <w:rPr>
          <w:rFonts w:eastAsia="Arial" w:cs="Arial"/>
          <w:color w:val="000000"/>
          <w:sz w:val="24"/>
          <w:szCs w:val="24"/>
        </w:rPr>
        <w:t>e quantitativas.</w:t>
      </w:r>
    </w:p>
    <w:p w14:paraId="4636C704" w14:textId="77777777" w:rsidR="0043439F" w:rsidRPr="00564E52" w:rsidRDefault="0043439F" w:rsidP="00EB70A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sz w:val="24"/>
          <w:szCs w:val="24"/>
        </w:rPr>
      </w:pPr>
      <w:r w:rsidRPr="00564E52">
        <w:rPr>
          <w:rFonts w:eastAsia="Arial" w:cs="Arial"/>
          <w:sz w:val="24"/>
          <w:szCs w:val="24"/>
        </w:rPr>
        <w:t>É necessário conhecimento de ferramentas de gerenciamento de dados, como o Power BI, e habilidades avançadas em Excel.</w:t>
      </w:r>
    </w:p>
    <w:p w14:paraId="7335D3AC" w14:textId="77777777" w:rsidR="00F90FA8" w:rsidRPr="00564E52" w:rsidRDefault="00F90FA8" w:rsidP="00EB70A6">
      <w:pPr>
        <w:pStyle w:val="ListParagraph"/>
        <w:numPr>
          <w:ilvl w:val="0"/>
          <w:numId w:val="20"/>
        </w:numPr>
        <w:spacing w:before="240" w:after="0" w:line="360" w:lineRule="auto"/>
        <w:ind w:left="357" w:hanging="357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Notas adicionais</w:t>
      </w:r>
    </w:p>
    <w:p w14:paraId="73065F13" w14:textId="77777777" w:rsidR="00F90FA8" w:rsidRPr="00564E52" w:rsidRDefault="00F90FA8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Os membros do Consórcio Mbeu/MSP incentivam todos os profissionais qualificados que compartilham a visão do Mbeu/MSP de fortalecer o setor de sementes de Moçambique e contribuir para o desenvolvimento agrícola sustentável a se candidatarem.</w:t>
      </w:r>
    </w:p>
    <w:p w14:paraId="567A43D4" w14:textId="77777777" w:rsidR="00F90FA8" w:rsidRPr="00564E52" w:rsidRDefault="00F90FA8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 xml:space="preserve">A Mbeu/MSP está comprometida com a diversidade, a inclusão e a igualdade de oportunidades. Os membros do consórcio não discriminam com base em </w:t>
      </w:r>
      <w:r w:rsidRPr="00564E52">
        <w:rPr>
          <w:sz w:val="24"/>
          <w:szCs w:val="24"/>
        </w:rPr>
        <w:lastRenderedPageBreak/>
        <w:t>gênero, raça, cor, etnia, religião, orientação sexual, identidade de gênero, idade, seropositividade para o HIV, deficiência ou qualquer outro status legalmente protegido. Eles buscam ativamente construir uma equipe diversificada que reflita as comunidades e os parceiros com quem trabalham.</w:t>
      </w:r>
    </w:p>
    <w:p w14:paraId="3156B51D" w14:textId="5DE0AD70" w:rsidR="00F90FA8" w:rsidRPr="00564E52" w:rsidRDefault="00F90FA8" w:rsidP="00564E52">
      <w:pPr>
        <w:spacing w:line="360" w:lineRule="auto"/>
        <w:jc w:val="both"/>
        <w:rPr>
          <w:sz w:val="24"/>
          <w:szCs w:val="24"/>
        </w:rPr>
      </w:pPr>
    </w:p>
    <w:p w14:paraId="0F6A86B2" w14:textId="35EE660C" w:rsidR="00281D27" w:rsidRPr="00564E52" w:rsidRDefault="00281D27" w:rsidP="00564E52">
      <w:pPr>
        <w:spacing w:line="360" w:lineRule="auto"/>
        <w:jc w:val="both"/>
        <w:rPr>
          <w:sz w:val="24"/>
          <w:szCs w:val="24"/>
        </w:rPr>
      </w:pPr>
    </w:p>
    <w:p w14:paraId="15CD9F72" w14:textId="3427B702" w:rsidR="00281D27" w:rsidRPr="00564E52" w:rsidRDefault="00281D27" w:rsidP="00564E52">
      <w:pPr>
        <w:spacing w:line="360" w:lineRule="auto"/>
        <w:jc w:val="both"/>
        <w:rPr>
          <w:sz w:val="24"/>
          <w:szCs w:val="24"/>
        </w:rPr>
      </w:pPr>
    </w:p>
    <w:p w14:paraId="72A4907B" w14:textId="137F0DFC" w:rsidR="00281D27" w:rsidRPr="00564E52" w:rsidRDefault="00281D27" w:rsidP="00564E52">
      <w:pPr>
        <w:spacing w:line="360" w:lineRule="auto"/>
        <w:jc w:val="both"/>
        <w:rPr>
          <w:sz w:val="24"/>
          <w:szCs w:val="24"/>
        </w:rPr>
      </w:pPr>
    </w:p>
    <w:p w14:paraId="0C482AEE" w14:textId="2E5F0CFF" w:rsidR="00281D27" w:rsidRPr="00564E52" w:rsidRDefault="00281D27" w:rsidP="00564E52">
      <w:pPr>
        <w:spacing w:line="360" w:lineRule="auto"/>
        <w:jc w:val="both"/>
        <w:rPr>
          <w:sz w:val="24"/>
          <w:szCs w:val="24"/>
        </w:rPr>
      </w:pPr>
    </w:p>
    <w:p w14:paraId="0F826E34" w14:textId="36DFFCF3" w:rsidR="00281D27" w:rsidRPr="00564E52" w:rsidRDefault="00281D27" w:rsidP="00564E52">
      <w:pPr>
        <w:spacing w:line="360" w:lineRule="auto"/>
        <w:jc w:val="both"/>
        <w:rPr>
          <w:sz w:val="24"/>
          <w:szCs w:val="24"/>
        </w:rPr>
      </w:pPr>
    </w:p>
    <w:p w14:paraId="49F7C374" w14:textId="1B825D76" w:rsidR="00281D27" w:rsidRPr="00564E52" w:rsidRDefault="00281D27" w:rsidP="00564E52">
      <w:pPr>
        <w:spacing w:line="360" w:lineRule="auto"/>
        <w:jc w:val="both"/>
        <w:rPr>
          <w:sz w:val="24"/>
          <w:szCs w:val="24"/>
        </w:rPr>
      </w:pPr>
    </w:p>
    <w:p w14:paraId="73484AF6" w14:textId="3D68BFBC" w:rsidR="00281D27" w:rsidRPr="00564E52" w:rsidRDefault="00281D27" w:rsidP="00564E52">
      <w:pPr>
        <w:spacing w:line="360" w:lineRule="auto"/>
        <w:jc w:val="both"/>
        <w:rPr>
          <w:sz w:val="24"/>
          <w:szCs w:val="24"/>
        </w:rPr>
      </w:pPr>
    </w:p>
    <w:p w14:paraId="769058CC" w14:textId="5FF804E0" w:rsidR="00281D27" w:rsidRPr="00564E52" w:rsidRDefault="00281D27" w:rsidP="00564E52">
      <w:pPr>
        <w:spacing w:line="360" w:lineRule="auto"/>
        <w:jc w:val="both"/>
        <w:rPr>
          <w:sz w:val="24"/>
          <w:szCs w:val="24"/>
        </w:rPr>
      </w:pPr>
    </w:p>
    <w:p w14:paraId="48DFFADD" w14:textId="46526F66" w:rsidR="00281D27" w:rsidRPr="00564E52" w:rsidRDefault="00281D27" w:rsidP="00564E52">
      <w:pPr>
        <w:spacing w:line="360" w:lineRule="auto"/>
        <w:jc w:val="both"/>
        <w:rPr>
          <w:sz w:val="24"/>
          <w:szCs w:val="24"/>
        </w:rPr>
      </w:pPr>
    </w:p>
    <w:p w14:paraId="63887D9C" w14:textId="21103160" w:rsidR="00281D27" w:rsidRPr="00564E52" w:rsidRDefault="00281D27" w:rsidP="00564E52">
      <w:pPr>
        <w:spacing w:line="360" w:lineRule="auto"/>
        <w:jc w:val="both"/>
        <w:rPr>
          <w:sz w:val="24"/>
          <w:szCs w:val="24"/>
        </w:rPr>
      </w:pPr>
    </w:p>
    <w:p w14:paraId="0542EB86" w14:textId="6C81D7E8" w:rsidR="00281D27" w:rsidRPr="00564E52" w:rsidRDefault="00281D27" w:rsidP="00564E52">
      <w:pPr>
        <w:spacing w:line="360" w:lineRule="auto"/>
        <w:jc w:val="both"/>
        <w:rPr>
          <w:sz w:val="24"/>
          <w:szCs w:val="24"/>
        </w:rPr>
      </w:pPr>
    </w:p>
    <w:p w14:paraId="4C44CD47" w14:textId="3674688A" w:rsidR="00281D27" w:rsidRPr="00564E52" w:rsidRDefault="00281D27" w:rsidP="00564E52">
      <w:pPr>
        <w:spacing w:line="360" w:lineRule="auto"/>
        <w:jc w:val="both"/>
        <w:rPr>
          <w:sz w:val="24"/>
          <w:szCs w:val="24"/>
        </w:rPr>
      </w:pPr>
    </w:p>
    <w:p w14:paraId="2ADB35D3" w14:textId="79F4A42C" w:rsidR="00281D27" w:rsidRPr="00564E52" w:rsidRDefault="00281D27" w:rsidP="00564E52">
      <w:pPr>
        <w:spacing w:line="360" w:lineRule="auto"/>
        <w:jc w:val="both"/>
        <w:rPr>
          <w:sz w:val="24"/>
          <w:szCs w:val="24"/>
        </w:rPr>
      </w:pPr>
    </w:p>
    <w:p w14:paraId="394B31A8" w14:textId="7A30319C" w:rsidR="00281D27" w:rsidRPr="00564E52" w:rsidRDefault="00281D27" w:rsidP="00564E52">
      <w:pPr>
        <w:spacing w:line="360" w:lineRule="auto"/>
        <w:jc w:val="both"/>
        <w:rPr>
          <w:sz w:val="24"/>
          <w:szCs w:val="24"/>
        </w:rPr>
      </w:pPr>
    </w:p>
    <w:p w14:paraId="25EC2436" w14:textId="6739CFF8" w:rsidR="00281D27" w:rsidRPr="00564E52" w:rsidRDefault="00281D27" w:rsidP="00564E52">
      <w:pPr>
        <w:spacing w:line="360" w:lineRule="auto"/>
        <w:jc w:val="both"/>
        <w:rPr>
          <w:sz w:val="24"/>
          <w:szCs w:val="24"/>
        </w:rPr>
      </w:pPr>
    </w:p>
    <w:p w14:paraId="2FEC4DB6" w14:textId="3243C7D3" w:rsidR="00281D27" w:rsidRPr="00564E52" w:rsidRDefault="00281D27" w:rsidP="00564E52">
      <w:pPr>
        <w:spacing w:line="360" w:lineRule="auto"/>
        <w:jc w:val="both"/>
        <w:rPr>
          <w:sz w:val="24"/>
          <w:szCs w:val="24"/>
        </w:rPr>
      </w:pPr>
    </w:p>
    <w:p w14:paraId="6D55C48A" w14:textId="648E2157" w:rsidR="00281D27" w:rsidRPr="00564E52" w:rsidRDefault="00281D27" w:rsidP="00564E52">
      <w:pPr>
        <w:spacing w:line="360" w:lineRule="auto"/>
        <w:jc w:val="both"/>
        <w:rPr>
          <w:sz w:val="24"/>
          <w:szCs w:val="24"/>
        </w:rPr>
      </w:pPr>
    </w:p>
    <w:p w14:paraId="3BA201B7" w14:textId="03E48102" w:rsidR="00281D27" w:rsidRPr="00564E52" w:rsidRDefault="00281D27" w:rsidP="00564E52">
      <w:pPr>
        <w:spacing w:line="360" w:lineRule="auto"/>
        <w:jc w:val="both"/>
        <w:rPr>
          <w:sz w:val="24"/>
          <w:szCs w:val="24"/>
        </w:rPr>
      </w:pPr>
    </w:p>
    <w:p w14:paraId="5EF7340F" w14:textId="194F454C" w:rsidR="00281D27" w:rsidRPr="00564E52" w:rsidRDefault="00281D27" w:rsidP="00564E52">
      <w:pPr>
        <w:spacing w:line="360" w:lineRule="auto"/>
        <w:jc w:val="both"/>
        <w:rPr>
          <w:sz w:val="24"/>
          <w:szCs w:val="24"/>
        </w:rPr>
      </w:pPr>
    </w:p>
    <w:p w14:paraId="0352BDAC" w14:textId="77777777" w:rsidR="00281D27" w:rsidRPr="00564E52" w:rsidRDefault="00281D27" w:rsidP="00564E52">
      <w:pPr>
        <w:spacing w:before="240" w:after="120" w:line="360" w:lineRule="auto"/>
        <w:rPr>
          <w:sz w:val="24"/>
          <w:szCs w:val="24"/>
        </w:rPr>
        <w:sectPr w:rsidR="00281D27" w:rsidRPr="00564E52" w:rsidSect="00A14A34">
          <w:pgSz w:w="11906" w:h="16838"/>
          <w:pgMar w:top="1417" w:right="1417" w:bottom="1417" w:left="1417" w:header="720" w:footer="720" w:gutter="0"/>
          <w:cols w:space="720"/>
          <w:docGrid w:linePitch="360"/>
        </w:sectPr>
      </w:pPr>
    </w:p>
    <w:p w14:paraId="1843115B" w14:textId="77777777" w:rsidR="00281D27" w:rsidRPr="00564E52" w:rsidRDefault="00281D27" w:rsidP="00564E52">
      <w:pPr>
        <w:spacing w:line="360" w:lineRule="auto"/>
        <w:rPr>
          <w:b/>
          <w:bCs/>
          <w:sz w:val="24"/>
          <w:szCs w:val="24"/>
        </w:rPr>
      </w:pPr>
      <w:r w:rsidRPr="00564E52">
        <w:rPr>
          <w:noProof/>
          <w:sz w:val="24"/>
          <w:szCs w:val="24"/>
          <w:lang w:val="pt-PT" w:eastAsia="pt-PT"/>
        </w:rPr>
        <w:lastRenderedPageBreak/>
        <w:drawing>
          <wp:anchor distT="0" distB="0" distL="114300" distR="114300" simplePos="0" relativeHeight="251673600" behindDoc="1" locked="0" layoutInCell="1" allowOverlap="1" wp14:anchorId="14FD47B7" wp14:editId="53B4FDEA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878921" cy="535940"/>
            <wp:effectExtent l="0" t="0" r="762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877" cy="53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FFD876E" w14:textId="77777777" w:rsidR="00281D27" w:rsidRPr="00564E52" w:rsidRDefault="00281D27" w:rsidP="00564E52">
      <w:pPr>
        <w:spacing w:line="360" w:lineRule="auto"/>
        <w:rPr>
          <w:b/>
          <w:bCs/>
          <w:sz w:val="24"/>
          <w:szCs w:val="24"/>
        </w:rPr>
      </w:pPr>
    </w:p>
    <w:p w14:paraId="1C4180B9" w14:textId="77777777" w:rsidR="00281D27" w:rsidRPr="004D0A43" w:rsidRDefault="00281D27" w:rsidP="00564E52">
      <w:pPr>
        <w:spacing w:line="360" w:lineRule="auto"/>
        <w:rPr>
          <w:b/>
          <w:bCs/>
          <w:sz w:val="8"/>
          <w:szCs w:val="24"/>
        </w:rPr>
      </w:pPr>
    </w:p>
    <w:p w14:paraId="17F3F30E" w14:textId="77777777" w:rsidR="00281D27" w:rsidRPr="00564E52" w:rsidRDefault="00281D27" w:rsidP="00564E52">
      <w:pPr>
        <w:spacing w:line="360" w:lineRule="auto"/>
        <w:jc w:val="center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Projecto Mbeu (Mbeu/MSP)</w:t>
      </w:r>
    </w:p>
    <w:p w14:paraId="04C01C42" w14:textId="7B142EF7" w:rsidR="00281D27" w:rsidRPr="00564E52" w:rsidRDefault="00281D27" w:rsidP="00564E52">
      <w:pPr>
        <w:spacing w:line="360" w:lineRule="auto"/>
        <w:jc w:val="center"/>
        <w:rPr>
          <w:b/>
          <w:bCs/>
          <w:i/>
          <w:sz w:val="24"/>
          <w:szCs w:val="24"/>
          <w:u w:val="single"/>
        </w:rPr>
      </w:pPr>
      <w:r w:rsidRPr="00564E52">
        <w:rPr>
          <w:b/>
          <w:bCs/>
          <w:i/>
          <w:sz w:val="24"/>
          <w:szCs w:val="24"/>
          <w:u w:val="single"/>
        </w:rPr>
        <w:t>Assistente administrativo e de procurment</w:t>
      </w:r>
    </w:p>
    <w:p w14:paraId="5908BDFB" w14:textId="77777777" w:rsidR="00281D27" w:rsidRPr="00564E52" w:rsidRDefault="00281D27" w:rsidP="00564E52">
      <w:pPr>
        <w:spacing w:line="360" w:lineRule="auto"/>
        <w:jc w:val="center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PERFIL DA VAGA</w:t>
      </w:r>
    </w:p>
    <w:p w14:paraId="3F6D3441" w14:textId="7B5AC3B3" w:rsidR="00281D27" w:rsidRPr="00564E52" w:rsidRDefault="00281D27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b/>
          <w:bCs/>
          <w:sz w:val="24"/>
          <w:szCs w:val="24"/>
        </w:rPr>
        <w:t xml:space="preserve">Função: </w:t>
      </w:r>
      <w:r w:rsidRPr="00564E52">
        <w:rPr>
          <w:b/>
          <w:bCs/>
          <w:sz w:val="24"/>
          <w:szCs w:val="24"/>
        </w:rPr>
        <w:tab/>
      </w:r>
      <w:r w:rsidR="004D0A43">
        <w:rPr>
          <w:b/>
          <w:bCs/>
          <w:sz w:val="24"/>
          <w:szCs w:val="24"/>
        </w:rPr>
        <w:t xml:space="preserve">      </w:t>
      </w:r>
      <w:r w:rsidR="00F20B93" w:rsidRPr="00564E52">
        <w:rPr>
          <w:sz w:val="24"/>
          <w:szCs w:val="24"/>
        </w:rPr>
        <w:t>Assistente administrativo e de procurment</w:t>
      </w:r>
    </w:p>
    <w:p w14:paraId="5B7A74EF" w14:textId="368BB113" w:rsidR="00281D27" w:rsidRPr="00564E52" w:rsidRDefault="00281D27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b/>
          <w:bCs/>
          <w:sz w:val="24"/>
          <w:szCs w:val="24"/>
        </w:rPr>
        <w:t xml:space="preserve">Reporta-se a: </w:t>
      </w:r>
      <w:r w:rsidRPr="00564E52">
        <w:rPr>
          <w:b/>
          <w:bCs/>
          <w:sz w:val="24"/>
          <w:szCs w:val="24"/>
        </w:rPr>
        <w:tab/>
      </w:r>
      <w:r w:rsidRPr="00564E52">
        <w:rPr>
          <w:sz w:val="24"/>
          <w:szCs w:val="24"/>
        </w:rPr>
        <w:t>Director do Projecto</w:t>
      </w:r>
    </w:p>
    <w:p w14:paraId="03E4CE11" w14:textId="1ED0C766" w:rsidR="00281D27" w:rsidRPr="00564E52" w:rsidRDefault="00281D27" w:rsidP="00564E52">
      <w:pPr>
        <w:tabs>
          <w:tab w:val="left" w:pos="1701"/>
        </w:tabs>
        <w:spacing w:after="0" w:line="360" w:lineRule="auto"/>
        <w:rPr>
          <w:sz w:val="24"/>
          <w:szCs w:val="24"/>
          <w:lang w:val="pt-BR"/>
        </w:rPr>
      </w:pPr>
      <w:r w:rsidRPr="00564E52">
        <w:rPr>
          <w:b/>
          <w:bCs/>
          <w:sz w:val="24"/>
          <w:szCs w:val="24"/>
          <w:lang w:val="pt-BR"/>
        </w:rPr>
        <w:t xml:space="preserve">Locais: </w:t>
      </w:r>
      <w:r w:rsidRPr="00564E52">
        <w:rPr>
          <w:b/>
          <w:bCs/>
          <w:sz w:val="24"/>
          <w:szCs w:val="24"/>
          <w:lang w:val="pt-BR"/>
        </w:rPr>
        <w:tab/>
      </w:r>
      <w:r w:rsidR="00E435C5">
        <w:rPr>
          <w:b/>
          <w:bCs/>
          <w:sz w:val="24"/>
          <w:szCs w:val="24"/>
          <w:lang w:val="pt-BR"/>
        </w:rPr>
        <w:t xml:space="preserve">      </w:t>
      </w:r>
      <w:r w:rsidR="004864CD">
        <w:rPr>
          <w:sz w:val="24"/>
          <w:szCs w:val="24"/>
          <w:lang w:val="pt-BR"/>
        </w:rPr>
        <w:t>Cidade de Tete, Tete</w:t>
      </w:r>
    </w:p>
    <w:p w14:paraId="7BC22276" w14:textId="77777777" w:rsidR="00281D27" w:rsidRPr="00564E52" w:rsidRDefault="00281D27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sz w:val="24"/>
          <w:szCs w:val="24"/>
          <w:lang w:val="pt-BR"/>
        </w:rPr>
        <w:tab/>
      </w:r>
    </w:p>
    <w:p w14:paraId="61B10339" w14:textId="77777777" w:rsidR="00281D27" w:rsidRPr="00564E52" w:rsidRDefault="00281D27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b/>
          <w:bCs/>
          <w:sz w:val="24"/>
          <w:szCs w:val="24"/>
        </w:rPr>
        <w:t xml:space="preserve">Idioma: </w:t>
      </w:r>
      <w:r w:rsidRPr="00564E52">
        <w:rPr>
          <w:b/>
          <w:bCs/>
          <w:sz w:val="24"/>
          <w:szCs w:val="24"/>
        </w:rPr>
        <w:tab/>
      </w:r>
      <w:r w:rsidRPr="00564E52">
        <w:rPr>
          <w:sz w:val="24"/>
          <w:szCs w:val="24"/>
        </w:rPr>
        <w:t xml:space="preserve">Português e Ingles  </w:t>
      </w:r>
    </w:p>
    <w:p w14:paraId="5ED5935F" w14:textId="0D7F6D3F" w:rsidR="00281D27" w:rsidRPr="00564E52" w:rsidRDefault="00281D27" w:rsidP="00564E52">
      <w:pPr>
        <w:spacing w:before="240" w:after="12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 xml:space="preserve">O Mbeu/MSP recrutará 01 </w:t>
      </w:r>
      <w:r w:rsidR="00F20B93" w:rsidRPr="00564E52">
        <w:rPr>
          <w:sz w:val="24"/>
          <w:szCs w:val="24"/>
        </w:rPr>
        <w:t>assistente administrativo e de procurment</w:t>
      </w:r>
      <w:r w:rsidRPr="00564E52">
        <w:rPr>
          <w:sz w:val="24"/>
          <w:szCs w:val="24"/>
        </w:rPr>
        <w:t xml:space="preserve"> para o projecto Mbeu</w:t>
      </w:r>
    </w:p>
    <w:p w14:paraId="42839268" w14:textId="2A2307B6" w:rsidR="00281D27" w:rsidRPr="00564E52" w:rsidRDefault="00281D27" w:rsidP="00EB70A6">
      <w:pPr>
        <w:pStyle w:val="ListParagraph"/>
        <w:numPr>
          <w:ilvl w:val="0"/>
          <w:numId w:val="23"/>
        </w:numPr>
        <w:spacing w:after="0" w:line="360" w:lineRule="auto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Contexto do projecto</w:t>
      </w:r>
    </w:p>
    <w:p w14:paraId="4C947307" w14:textId="15B89256" w:rsidR="00281D27" w:rsidRPr="00564E52" w:rsidRDefault="00281D27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A Parceria de Sementes Mbeu/Moç</w:t>
      </w:r>
      <w:r w:rsidR="00E435C5">
        <w:rPr>
          <w:sz w:val="24"/>
          <w:szCs w:val="24"/>
        </w:rPr>
        <w:t>ambique (Mbeu/MSP) é um projecto</w:t>
      </w:r>
      <w:r w:rsidRPr="00564E52">
        <w:rPr>
          <w:sz w:val="24"/>
          <w:szCs w:val="24"/>
        </w:rPr>
        <w:t xml:space="preserve"> nacional de desenvolvimento do se</w:t>
      </w:r>
      <w:r w:rsidR="00E435C5">
        <w:rPr>
          <w:sz w:val="24"/>
          <w:szCs w:val="24"/>
        </w:rPr>
        <w:t>c</w:t>
      </w:r>
      <w:r w:rsidRPr="00564E52">
        <w:rPr>
          <w:sz w:val="24"/>
          <w:szCs w:val="24"/>
        </w:rPr>
        <w:t>tor de sementes que visa fortalecer o acesso e o uso de sementes de qualidade de variedades melhoradas e resistentes às mudanças climáticas por parte dos agricultores, ao mesmo tempo que reforça as bases institucionais, regulatórias e de mercado do setor de se</w:t>
      </w:r>
      <w:r w:rsidR="00E435C5">
        <w:rPr>
          <w:sz w:val="24"/>
          <w:szCs w:val="24"/>
        </w:rPr>
        <w:t>mentes em Moçambique. O projecto</w:t>
      </w:r>
      <w:r w:rsidRPr="00564E52">
        <w:rPr>
          <w:sz w:val="24"/>
          <w:szCs w:val="24"/>
        </w:rPr>
        <w:t xml:space="preserve"> é implementado por um consórcio formado pela Agência de Desenvolvimento do Vale do Zambeze, pelo Instituto de Investigação Agrária de Moçambique (IIAM) e pela Wageningen Social &amp; Economic Research (WSER), parte da Wageningen University &amp; Research (WUR), com apoio financeiro da Embaixada do Reino dos Países Baixos (EKN) em Maputo.</w:t>
      </w:r>
    </w:p>
    <w:p w14:paraId="760DA5D0" w14:textId="77777777" w:rsidR="00281D27" w:rsidRPr="00564E52" w:rsidRDefault="00281D27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 xml:space="preserve">O projeto Mbeu/MSP busca atingir seu objetivo geral por meio de três objetivos interligados: fortalecer sistemas de sementes múltiplos; aprimorar o empreendedorismo e a prestação de serviços relacionados a sementes; e reforçar os marcos institucionais, políticos, regulatórios e de </w:t>
      </w:r>
      <w:r w:rsidRPr="00564E52">
        <w:rPr>
          <w:sz w:val="24"/>
          <w:szCs w:val="24"/>
        </w:rPr>
        <w:lastRenderedPageBreak/>
        <w:t>coordenação. Juntos, esses esforços contribuem para a produtividade agrícola, a resiliência climática, o emprego, a segurança alimentar e a sustentabilidade do setor a longo prazo.</w:t>
      </w:r>
    </w:p>
    <w:p w14:paraId="049F0757" w14:textId="77777777" w:rsidR="00281D27" w:rsidRPr="00564E52" w:rsidRDefault="00281D27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 projecto está estruturado em torno de seis núcleos e dezesseis vias de ação, operando através de um modelo de co-liderança moçambicana e holandesa/internacional. Os Oficiais Nacionais do Sistema de Sementes, integrados na Unidade Nacional de Coordenação, atuam como co-líderes moçambicanos em vias selecionadas. A Equipe de Gestão do Programa é composta pelo Coordenador do Programa o Coordenador Científico da WSER, com o apoio de Oficiais Nacionais do Sistema de Sementes, equipe de apoio e Oficiais Regionais do Sistema de Sementes inseridos nos Programas Regionais de Desenvolvimento Associados (ARDPs).</w:t>
      </w:r>
    </w:p>
    <w:p w14:paraId="63E941EF" w14:textId="1AB3C4DC" w:rsidR="00281D27" w:rsidRPr="00564E52" w:rsidRDefault="00281D27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Dentro dessa arquitetura multissetorial, o Coordenador do Pro</w:t>
      </w:r>
      <w:r w:rsidR="00E435C5">
        <w:rPr>
          <w:sz w:val="24"/>
          <w:szCs w:val="24"/>
        </w:rPr>
        <w:t>jecto</w:t>
      </w:r>
      <w:r w:rsidRPr="00564E52">
        <w:rPr>
          <w:sz w:val="24"/>
          <w:szCs w:val="24"/>
        </w:rPr>
        <w:t xml:space="preserve"> fornece a direção estratégica geral e a liderança institucional.</w:t>
      </w:r>
    </w:p>
    <w:p w14:paraId="069369E9" w14:textId="77777777" w:rsidR="00281D27" w:rsidRPr="00564E52" w:rsidRDefault="00281D27" w:rsidP="00EB70A6">
      <w:pPr>
        <w:pStyle w:val="ListParagraph"/>
        <w:numPr>
          <w:ilvl w:val="0"/>
          <w:numId w:val="23"/>
        </w:numPr>
        <w:spacing w:after="0" w:line="360" w:lineRule="auto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O profissional que procuramos</w:t>
      </w:r>
    </w:p>
    <w:p w14:paraId="4FC7AE1E" w14:textId="63D1C91C" w:rsidR="00281D27" w:rsidRPr="00E435C5" w:rsidRDefault="00E435C5" w:rsidP="00564E5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Um</w:t>
      </w:r>
      <w:r w:rsidR="00281D27" w:rsidRPr="00564E52">
        <w:rPr>
          <w:sz w:val="24"/>
          <w:szCs w:val="24"/>
          <w:lang w:val="pt-PT"/>
        </w:rPr>
        <w:t xml:space="preserve"> profissional da </w:t>
      </w:r>
      <w:r>
        <w:rPr>
          <w:sz w:val="24"/>
          <w:szCs w:val="24"/>
          <w:lang w:val="pt-PT"/>
        </w:rPr>
        <w:t xml:space="preserve">área </w:t>
      </w:r>
      <w:r w:rsidR="007B0080" w:rsidRPr="00564E52">
        <w:rPr>
          <w:sz w:val="24"/>
          <w:szCs w:val="24"/>
          <w:lang w:val="pt-PT"/>
        </w:rPr>
        <w:t xml:space="preserve">administrativa e de </w:t>
      </w:r>
      <w:proofErr w:type="spellStart"/>
      <w:r w:rsidR="007B0080" w:rsidRPr="00564E52">
        <w:rPr>
          <w:sz w:val="24"/>
          <w:szCs w:val="24"/>
          <w:lang w:val="pt-PT"/>
        </w:rPr>
        <w:t>procurment</w:t>
      </w:r>
      <w:proofErr w:type="spellEnd"/>
      <w:r w:rsidR="00281D27" w:rsidRPr="00564E52">
        <w:rPr>
          <w:sz w:val="24"/>
          <w:szCs w:val="24"/>
          <w:lang w:val="pt-PT"/>
        </w:rPr>
        <w:t xml:space="preserve"> com experiência prática em </w:t>
      </w:r>
      <w:proofErr w:type="spellStart"/>
      <w:r w:rsidR="00281D27" w:rsidRPr="00564E52">
        <w:rPr>
          <w:sz w:val="24"/>
          <w:szCs w:val="24"/>
          <w:lang w:val="pt-PT"/>
        </w:rPr>
        <w:t>projectos</w:t>
      </w:r>
      <w:proofErr w:type="spellEnd"/>
      <w:r w:rsidR="00281D27" w:rsidRPr="00564E52">
        <w:rPr>
          <w:sz w:val="24"/>
          <w:szCs w:val="24"/>
          <w:lang w:val="pt-PT"/>
        </w:rPr>
        <w:t xml:space="preserve"> financiados por parceiros internacionais com destaque para Reino dos </w:t>
      </w:r>
      <w:r w:rsidR="007B0080" w:rsidRPr="00564E52">
        <w:rPr>
          <w:sz w:val="24"/>
          <w:szCs w:val="24"/>
          <w:lang w:val="pt-PT"/>
        </w:rPr>
        <w:t>Países</w:t>
      </w:r>
      <w:r w:rsidR="00281D27" w:rsidRPr="00564E52">
        <w:rPr>
          <w:sz w:val="24"/>
          <w:szCs w:val="24"/>
          <w:lang w:val="pt-PT"/>
        </w:rPr>
        <w:t xml:space="preserve"> Baixos. O </w:t>
      </w:r>
      <w:r w:rsidR="007B0080" w:rsidRPr="00564E52">
        <w:rPr>
          <w:sz w:val="24"/>
          <w:szCs w:val="24"/>
          <w:lang w:val="pt-PT"/>
        </w:rPr>
        <w:t>assis</w:t>
      </w:r>
      <w:r>
        <w:rPr>
          <w:sz w:val="24"/>
          <w:szCs w:val="24"/>
          <w:lang w:val="pt-PT"/>
        </w:rPr>
        <w:t xml:space="preserve">tente administrativo e de </w:t>
      </w:r>
      <w:proofErr w:type="spellStart"/>
      <w:r>
        <w:rPr>
          <w:sz w:val="24"/>
          <w:szCs w:val="24"/>
          <w:lang w:val="pt-PT"/>
        </w:rPr>
        <w:t>procu</w:t>
      </w:r>
      <w:r w:rsidR="007B0080" w:rsidRPr="00564E52">
        <w:rPr>
          <w:sz w:val="24"/>
          <w:szCs w:val="24"/>
          <w:lang w:val="pt-PT"/>
        </w:rPr>
        <w:t>rment</w:t>
      </w:r>
      <w:proofErr w:type="spellEnd"/>
      <w:r w:rsidR="007B0080" w:rsidRPr="00564E52">
        <w:rPr>
          <w:sz w:val="24"/>
          <w:szCs w:val="24"/>
          <w:lang w:val="pt-PT"/>
        </w:rPr>
        <w:t xml:space="preserve"> é responsável pela aquisição de bens e serviços, seguindo as melhores práticas de aquisição. Desenvolverá procedimentos e diretrizes em consonância com as políticas e protocolos </w:t>
      </w:r>
      <w:r w:rsidR="00281D27" w:rsidRPr="00564E52">
        <w:rPr>
          <w:sz w:val="24"/>
          <w:szCs w:val="24"/>
          <w:lang w:val="pt-PT"/>
        </w:rPr>
        <w:t xml:space="preserve">do </w:t>
      </w:r>
      <w:proofErr w:type="spellStart"/>
      <w:r w:rsidR="00281D27" w:rsidRPr="00564E52">
        <w:rPr>
          <w:sz w:val="24"/>
          <w:szCs w:val="24"/>
          <w:lang w:val="pt-PT"/>
        </w:rPr>
        <w:t>projecto</w:t>
      </w:r>
      <w:proofErr w:type="spellEnd"/>
      <w:r w:rsidR="00281D27" w:rsidRPr="00564E52">
        <w:rPr>
          <w:sz w:val="24"/>
          <w:szCs w:val="24"/>
          <w:lang w:val="pt-PT"/>
        </w:rPr>
        <w:t xml:space="preserve"> </w:t>
      </w:r>
      <w:proofErr w:type="spellStart"/>
      <w:r w:rsidR="00281D27" w:rsidRPr="00564E52">
        <w:rPr>
          <w:sz w:val="24"/>
          <w:szCs w:val="24"/>
          <w:lang w:val="pt-PT"/>
        </w:rPr>
        <w:t>Mbeu</w:t>
      </w:r>
      <w:proofErr w:type="spellEnd"/>
      <w:r w:rsidR="007B0080" w:rsidRPr="00564E52">
        <w:rPr>
          <w:sz w:val="24"/>
          <w:szCs w:val="24"/>
          <w:lang w:val="pt-PT"/>
        </w:rPr>
        <w:t xml:space="preserve"> e da função pública</w:t>
      </w:r>
      <w:r>
        <w:rPr>
          <w:sz w:val="24"/>
          <w:szCs w:val="24"/>
          <w:lang w:val="pt-PT"/>
        </w:rPr>
        <w:t>.</w:t>
      </w:r>
    </w:p>
    <w:p w14:paraId="3A6F95A2" w14:textId="77777777" w:rsidR="00281D27" w:rsidRPr="00564E52" w:rsidRDefault="00281D27" w:rsidP="00EB70A6">
      <w:pPr>
        <w:pStyle w:val="ListParagraph"/>
        <w:numPr>
          <w:ilvl w:val="0"/>
          <w:numId w:val="23"/>
        </w:numPr>
        <w:spacing w:after="0" w:line="360" w:lineRule="auto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Principais funções e responsabilidades</w:t>
      </w:r>
    </w:p>
    <w:p w14:paraId="45EADBEF" w14:textId="6BED2436" w:rsidR="007B0080" w:rsidRPr="00564E52" w:rsidRDefault="007B0080" w:rsidP="00EB70A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t>Adquirir e obter bens, obras e serviços de acordo com as boas práticas de aquisição e estabelecer procedimentos e diretrizes em conformidade com as políticas e procedimentos da funçao pública</w:t>
      </w:r>
    </w:p>
    <w:p w14:paraId="5E042941" w14:textId="77777777" w:rsidR="007B0080" w:rsidRPr="00564E52" w:rsidRDefault="007B0080" w:rsidP="00EB70A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t>Colaborar com projetos de usuários e funcionários para preparar um plano de compras consolidado, garantindo o fornecimento oportuno de bens e serviços.</w:t>
      </w:r>
    </w:p>
    <w:p w14:paraId="60AF7CC0" w14:textId="77777777" w:rsidR="007B0080" w:rsidRPr="00564E52" w:rsidRDefault="007B0080" w:rsidP="00EB70A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lastRenderedPageBreak/>
        <w:t>Preparar documentos de solicitação, emitir ordens de compra e consultas sobre bens, obras e serviços relacionados a projetos de usuários e conduzir o processo de licitação apropriado. Isso inclui negociar preços, prazos de entrega e serviços pós-venda com fornecedores;</w:t>
      </w:r>
    </w:p>
    <w:p w14:paraId="4751BF4C" w14:textId="77777777" w:rsidR="007B0080" w:rsidRPr="00564E52" w:rsidRDefault="007B0080" w:rsidP="00EB70A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t>Elaboração de relatórios de avaliação de propostas, contratos e demais documentos relacionados a aquisições.</w:t>
      </w:r>
    </w:p>
    <w:p w14:paraId="26248F84" w14:textId="77777777" w:rsidR="007B0080" w:rsidRPr="00564E52" w:rsidRDefault="007B0080" w:rsidP="00EB70A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t>Manter os contratos e listas de contatos dos fornecedores aprovados, garantindo que atendam aos requisitos mínimos para constarem na lista. Isso também inclui a realização de visitas às instalações para monitorar e avaliar o fornecedor.</w:t>
      </w:r>
    </w:p>
    <w:p w14:paraId="63A28AAD" w14:textId="77777777" w:rsidR="007B0080" w:rsidRPr="00564E52" w:rsidRDefault="007B0080" w:rsidP="00EB70A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t>Manter registros/documentação de compras adequados e preparar relatórios de status de compras, incluindo a agilização de pedidos para garantir a entrega em tempo hábil e o processamento de pagamentos.</w:t>
      </w:r>
    </w:p>
    <w:p w14:paraId="6BA86805" w14:textId="3AC8B51F" w:rsidR="007B0080" w:rsidRPr="00564E52" w:rsidRDefault="007B0080" w:rsidP="00EB70A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t>Assegure-se de que todos os equipamentos de escritório sejam registrados no inventário assim que forem entregues ao Projecto</w:t>
      </w:r>
    </w:p>
    <w:p w14:paraId="36AB7058" w14:textId="77777777" w:rsidR="007B0080" w:rsidRPr="00564E52" w:rsidRDefault="007B0080" w:rsidP="00EB70A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t>Realizar o inventário anual de contas com o Departamento Financeiro.</w:t>
      </w:r>
    </w:p>
    <w:p w14:paraId="6A01A26E" w14:textId="77777777" w:rsidR="007B0080" w:rsidRPr="00564E52" w:rsidRDefault="007B0080" w:rsidP="00EB70A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t>Assegurar que os materiais e serviços fornecidos atendam aos padrões estabelecidos, pesquisar os mercados em busca das últimas tendências em preços, disponibilidade, entrega e qualidade, e garantir que as políticas, práticas e procedimentos aplicáveis sejam compreendidos e seguidos pelos fornecedores.</w:t>
      </w:r>
    </w:p>
    <w:p w14:paraId="5BC13438" w14:textId="77777777" w:rsidR="007B0080" w:rsidRPr="00564E52" w:rsidRDefault="007B0080" w:rsidP="00EB70A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cs="Arial"/>
          <w:color w:val="000000"/>
          <w:sz w:val="24"/>
          <w:szCs w:val="24"/>
        </w:rPr>
      </w:pPr>
      <w:r w:rsidRPr="00564E52">
        <w:rPr>
          <w:rFonts w:eastAsia="Arial" w:cs="Arial"/>
          <w:color w:val="000000"/>
          <w:sz w:val="24"/>
          <w:szCs w:val="24"/>
        </w:rPr>
        <w:t>Monitorar e reportar o desempenho dos fornecedores, observando problemas e/ou ineficiências atuais e/ou potenciais, e auxiliando nas modificações de contratos/pedidos de compra.</w:t>
      </w:r>
    </w:p>
    <w:p w14:paraId="7F096D95" w14:textId="77777777" w:rsidR="00281D27" w:rsidRPr="00564E52" w:rsidRDefault="00281D27" w:rsidP="00564E52">
      <w:pPr>
        <w:spacing w:after="0" w:line="360" w:lineRule="auto"/>
        <w:rPr>
          <w:sz w:val="24"/>
          <w:szCs w:val="24"/>
        </w:rPr>
      </w:pPr>
    </w:p>
    <w:p w14:paraId="27BDF0B4" w14:textId="77777777" w:rsidR="00281D27" w:rsidRPr="00564E52" w:rsidRDefault="00281D27" w:rsidP="00EB70A6">
      <w:pPr>
        <w:pStyle w:val="ListParagraph"/>
        <w:numPr>
          <w:ilvl w:val="0"/>
          <w:numId w:val="23"/>
        </w:numPr>
        <w:spacing w:after="0" w:line="360" w:lineRule="auto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Qualificações e competências</w:t>
      </w:r>
    </w:p>
    <w:p w14:paraId="31355C89" w14:textId="6085D563" w:rsidR="007B0080" w:rsidRPr="00564E52" w:rsidRDefault="007B0080" w:rsidP="00EB70A6">
      <w:pPr>
        <w:pStyle w:val="ListParagraph"/>
        <w:numPr>
          <w:ilvl w:val="0"/>
          <w:numId w:val="24"/>
        </w:numPr>
        <w:spacing w:after="0" w:line="360" w:lineRule="auto"/>
        <w:rPr>
          <w:rFonts w:cs="Arial"/>
          <w:sz w:val="24"/>
          <w:szCs w:val="24"/>
        </w:rPr>
      </w:pPr>
      <w:r w:rsidRPr="00564E52">
        <w:rPr>
          <w:rFonts w:cs="Arial"/>
          <w:sz w:val="24"/>
          <w:szCs w:val="24"/>
        </w:rPr>
        <w:t xml:space="preserve">Licenciatura em </w:t>
      </w:r>
      <w:r w:rsidR="00C92D70">
        <w:rPr>
          <w:rFonts w:cs="Arial"/>
          <w:sz w:val="24"/>
          <w:szCs w:val="24"/>
        </w:rPr>
        <w:t xml:space="preserve">Contabilidade e Auditoria, </w:t>
      </w:r>
      <w:r w:rsidRPr="00564E52">
        <w:rPr>
          <w:rFonts w:cs="Arial"/>
          <w:sz w:val="24"/>
          <w:szCs w:val="24"/>
        </w:rPr>
        <w:t xml:space="preserve">Gestão de Compras ou área relacionada + 3 anos de experiência </w:t>
      </w:r>
      <w:r w:rsidR="00E435C5">
        <w:rPr>
          <w:rFonts w:cs="Arial"/>
          <w:sz w:val="24"/>
          <w:szCs w:val="24"/>
        </w:rPr>
        <w:t>ou</w:t>
      </w:r>
      <w:r w:rsidRPr="00564E52">
        <w:rPr>
          <w:rFonts w:cs="Arial"/>
          <w:sz w:val="24"/>
          <w:szCs w:val="24"/>
        </w:rPr>
        <w:t xml:space="preserve"> Mestrado + 1 ano de experiência</w:t>
      </w:r>
    </w:p>
    <w:p w14:paraId="672BC883" w14:textId="77777777" w:rsidR="007B0080" w:rsidRPr="00564E52" w:rsidRDefault="007B0080" w:rsidP="00EB70A6">
      <w:pPr>
        <w:pStyle w:val="ListParagraph"/>
        <w:numPr>
          <w:ilvl w:val="0"/>
          <w:numId w:val="24"/>
        </w:numPr>
        <w:spacing w:after="0" w:line="360" w:lineRule="auto"/>
        <w:rPr>
          <w:rFonts w:cs="Arial"/>
          <w:sz w:val="24"/>
          <w:szCs w:val="24"/>
        </w:rPr>
      </w:pPr>
      <w:r w:rsidRPr="00564E52">
        <w:rPr>
          <w:rFonts w:cs="Arial"/>
          <w:sz w:val="24"/>
          <w:szCs w:val="24"/>
        </w:rPr>
        <w:t>Conhecimento das melhores práticas em compras e administração.</w:t>
      </w:r>
    </w:p>
    <w:p w14:paraId="15B83424" w14:textId="7B0E3512" w:rsidR="007B0080" w:rsidRDefault="007B0080" w:rsidP="00EB70A6">
      <w:pPr>
        <w:pStyle w:val="ListParagraph"/>
        <w:numPr>
          <w:ilvl w:val="0"/>
          <w:numId w:val="24"/>
        </w:numPr>
        <w:spacing w:after="0" w:line="360" w:lineRule="auto"/>
        <w:rPr>
          <w:rFonts w:cs="Arial"/>
          <w:sz w:val="24"/>
          <w:szCs w:val="24"/>
        </w:rPr>
      </w:pPr>
      <w:r w:rsidRPr="00564E52">
        <w:rPr>
          <w:rFonts w:cs="Arial"/>
          <w:sz w:val="24"/>
          <w:szCs w:val="24"/>
        </w:rPr>
        <w:lastRenderedPageBreak/>
        <w:t>Conhecimento das línguas locais do Corredor da Beira e Nacala uma vantagem adicional</w:t>
      </w:r>
    </w:p>
    <w:p w14:paraId="6B16F756" w14:textId="682BBDEF" w:rsidR="00C92D70" w:rsidRPr="00564E52" w:rsidRDefault="00C92D70" w:rsidP="00EB70A6">
      <w:pPr>
        <w:pStyle w:val="ListParagraph"/>
        <w:numPr>
          <w:ilvl w:val="0"/>
          <w:numId w:val="24"/>
        </w:numPr>
        <w:spacing w:after="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Conhecimento do processo de reconciliacao de contas de imposto (IRPS, IRPC, INSS entre outros)</w:t>
      </w:r>
    </w:p>
    <w:p w14:paraId="56B507CB" w14:textId="4FD05B42" w:rsidR="007B0080" w:rsidRPr="00564E52" w:rsidRDefault="007B0080" w:rsidP="00EB70A6">
      <w:pPr>
        <w:pStyle w:val="ListParagraph"/>
        <w:numPr>
          <w:ilvl w:val="0"/>
          <w:numId w:val="24"/>
        </w:numPr>
        <w:spacing w:after="0" w:line="360" w:lineRule="auto"/>
        <w:rPr>
          <w:rFonts w:cs="Arial"/>
          <w:sz w:val="24"/>
          <w:szCs w:val="24"/>
        </w:rPr>
      </w:pPr>
      <w:r w:rsidRPr="00564E52">
        <w:rPr>
          <w:rFonts w:cs="Arial"/>
          <w:sz w:val="24"/>
          <w:szCs w:val="24"/>
        </w:rPr>
        <w:t xml:space="preserve">Ser residente </w:t>
      </w:r>
      <w:r w:rsidR="00C92D70">
        <w:rPr>
          <w:rFonts w:cs="Arial"/>
          <w:sz w:val="24"/>
          <w:szCs w:val="24"/>
        </w:rPr>
        <w:t>na Cidade de Tete</w:t>
      </w:r>
      <w:r w:rsidRPr="00564E52">
        <w:rPr>
          <w:rFonts w:cs="Arial"/>
          <w:sz w:val="24"/>
          <w:szCs w:val="24"/>
        </w:rPr>
        <w:t xml:space="preserve"> é uma vantagem adicional.</w:t>
      </w:r>
    </w:p>
    <w:p w14:paraId="79F8D1DB" w14:textId="77777777" w:rsidR="007B0080" w:rsidRPr="00564E52" w:rsidRDefault="007B0080" w:rsidP="00EB70A6">
      <w:pPr>
        <w:pStyle w:val="ListParagraph"/>
        <w:numPr>
          <w:ilvl w:val="0"/>
          <w:numId w:val="24"/>
        </w:numPr>
        <w:spacing w:after="0" w:line="360" w:lineRule="auto"/>
        <w:rPr>
          <w:rFonts w:cs="Arial"/>
          <w:sz w:val="24"/>
          <w:szCs w:val="24"/>
        </w:rPr>
      </w:pPr>
      <w:r w:rsidRPr="00564E52">
        <w:rPr>
          <w:rFonts w:cs="Arial"/>
          <w:sz w:val="24"/>
          <w:szCs w:val="24"/>
        </w:rPr>
        <w:t>Capacidade de gerenciar múltiplas tarefas simultaneamente</w:t>
      </w:r>
    </w:p>
    <w:p w14:paraId="5997B9F7" w14:textId="77777777" w:rsidR="007B0080" w:rsidRPr="00564E52" w:rsidRDefault="007B0080" w:rsidP="00EB70A6">
      <w:pPr>
        <w:pStyle w:val="ListParagraph"/>
        <w:numPr>
          <w:ilvl w:val="0"/>
          <w:numId w:val="24"/>
        </w:numPr>
        <w:spacing w:after="0" w:line="360" w:lineRule="auto"/>
        <w:rPr>
          <w:rFonts w:cs="Arial"/>
          <w:sz w:val="24"/>
          <w:szCs w:val="24"/>
        </w:rPr>
      </w:pPr>
      <w:r w:rsidRPr="00564E52">
        <w:rPr>
          <w:rFonts w:cs="Arial"/>
          <w:sz w:val="24"/>
          <w:szCs w:val="24"/>
        </w:rPr>
        <w:t>É necessário bom conhecimento de Excel, Access e PowerPoint.</w:t>
      </w:r>
    </w:p>
    <w:p w14:paraId="2CC618DD" w14:textId="77777777" w:rsidR="007B0080" w:rsidRPr="00564E52" w:rsidRDefault="007B0080" w:rsidP="00EB70A6">
      <w:pPr>
        <w:pStyle w:val="ListParagraph"/>
        <w:numPr>
          <w:ilvl w:val="0"/>
          <w:numId w:val="24"/>
        </w:numPr>
        <w:spacing w:after="0" w:line="360" w:lineRule="auto"/>
        <w:rPr>
          <w:rFonts w:cs="Arial"/>
          <w:sz w:val="24"/>
          <w:szCs w:val="24"/>
        </w:rPr>
      </w:pPr>
      <w:r w:rsidRPr="00564E52">
        <w:rPr>
          <w:rFonts w:cs="Arial"/>
          <w:sz w:val="24"/>
          <w:szCs w:val="24"/>
        </w:rPr>
        <w:t>Boas habilidades de gestão</w:t>
      </w:r>
    </w:p>
    <w:p w14:paraId="46B4B1D9" w14:textId="77777777" w:rsidR="007B0080" w:rsidRPr="00564E52" w:rsidRDefault="007B0080" w:rsidP="00EB70A6">
      <w:pPr>
        <w:pStyle w:val="ListParagraph"/>
        <w:numPr>
          <w:ilvl w:val="0"/>
          <w:numId w:val="24"/>
        </w:numPr>
        <w:spacing w:after="0" w:line="360" w:lineRule="auto"/>
        <w:rPr>
          <w:rFonts w:cs="Arial"/>
          <w:sz w:val="24"/>
          <w:szCs w:val="24"/>
        </w:rPr>
      </w:pPr>
      <w:r w:rsidRPr="00564E52">
        <w:rPr>
          <w:rFonts w:cs="Arial"/>
          <w:sz w:val="24"/>
          <w:szCs w:val="24"/>
        </w:rPr>
        <w:t>Excelentes habilidades de comunicação verbal, analítica, organizacional e escrita.</w:t>
      </w:r>
    </w:p>
    <w:p w14:paraId="1D17AA53" w14:textId="77777777" w:rsidR="007B0080" w:rsidRPr="00564E52" w:rsidRDefault="007B0080" w:rsidP="00EB70A6">
      <w:pPr>
        <w:pStyle w:val="ListParagraph"/>
        <w:numPr>
          <w:ilvl w:val="0"/>
          <w:numId w:val="24"/>
        </w:numPr>
        <w:spacing w:after="0" w:line="360" w:lineRule="auto"/>
        <w:rPr>
          <w:rFonts w:cs="Arial"/>
          <w:sz w:val="24"/>
          <w:szCs w:val="24"/>
        </w:rPr>
      </w:pPr>
      <w:r w:rsidRPr="00564E52">
        <w:rPr>
          <w:rFonts w:cs="Arial"/>
          <w:sz w:val="24"/>
          <w:szCs w:val="24"/>
        </w:rPr>
        <w:t>O conhecimento dos principais requisitos de conformidade dos doadores (EKN) é uma vantagem.</w:t>
      </w:r>
    </w:p>
    <w:p w14:paraId="5D087307" w14:textId="77777777" w:rsidR="00281D27" w:rsidRPr="00564E52" w:rsidRDefault="00281D27" w:rsidP="00EB70A6">
      <w:pPr>
        <w:pStyle w:val="ListParagraph"/>
        <w:numPr>
          <w:ilvl w:val="0"/>
          <w:numId w:val="23"/>
        </w:numPr>
        <w:spacing w:before="240" w:after="0" w:line="360" w:lineRule="auto"/>
        <w:ind w:left="357" w:hanging="357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Notas adicionais</w:t>
      </w:r>
    </w:p>
    <w:p w14:paraId="2831C86F" w14:textId="77777777" w:rsidR="00281D27" w:rsidRPr="00564E52" w:rsidRDefault="00281D27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Os membros do Consórcio Mbeu/MSP incentivam todos os profissionais qualificados que compartilham a visão do Mbeu/MSP de fortalecer o setor de sementes de Moçambique e contribuir para o desenvolvimento agrícola sustentável a se candidatarem.</w:t>
      </w:r>
    </w:p>
    <w:p w14:paraId="18E30B97" w14:textId="77777777" w:rsidR="00281D27" w:rsidRPr="00564E52" w:rsidRDefault="00281D27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A Mbeu/MSP está comprometida com a diversidade, a inclusão e a igualdade de oportunidades. Os membros do consórcio não discriminam com base em gênero, raça, cor, etnia, religião, orientação sexual, identidade de gênero, idade, seropositividade para o HIV, deficiência ou qualquer outro status legalmente protegido. Eles buscam ativamente construir uma equipe diversificada que reflita as comunidades e os parceiros com quem trabalham.</w:t>
      </w:r>
    </w:p>
    <w:p w14:paraId="59405B59" w14:textId="77777777" w:rsidR="00281D27" w:rsidRPr="00564E52" w:rsidRDefault="00281D27" w:rsidP="00564E52">
      <w:pPr>
        <w:spacing w:line="360" w:lineRule="auto"/>
        <w:jc w:val="both"/>
        <w:rPr>
          <w:sz w:val="24"/>
          <w:szCs w:val="24"/>
        </w:rPr>
      </w:pPr>
    </w:p>
    <w:p w14:paraId="44783025" w14:textId="0FB8B614" w:rsidR="00281D27" w:rsidRPr="00564E52" w:rsidRDefault="00281D27" w:rsidP="00564E52">
      <w:pPr>
        <w:spacing w:line="360" w:lineRule="auto"/>
        <w:jc w:val="both"/>
        <w:rPr>
          <w:sz w:val="24"/>
          <w:szCs w:val="24"/>
        </w:rPr>
      </w:pPr>
    </w:p>
    <w:p w14:paraId="3C2DDA8F" w14:textId="7FEB948D" w:rsidR="00C85A98" w:rsidRPr="00564E52" w:rsidRDefault="00C85A98" w:rsidP="00564E52">
      <w:pPr>
        <w:spacing w:line="360" w:lineRule="auto"/>
        <w:jc w:val="both"/>
        <w:rPr>
          <w:sz w:val="24"/>
          <w:szCs w:val="24"/>
        </w:rPr>
      </w:pPr>
    </w:p>
    <w:p w14:paraId="1702649C" w14:textId="77777777" w:rsidR="00C85A98" w:rsidRPr="00564E52" w:rsidRDefault="00C85A98" w:rsidP="00564E52">
      <w:pPr>
        <w:spacing w:before="240" w:after="120" w:line="360" w:lineRule="auto"/>
        <w:rPr>
          <w:sz w:val="24"/>
          <w:szCs w:val="24"/>
        </w:rPr>
        <w:sectPr w:rsidR="00C85A98" w:rsidRPr="00564E52" w:rsidSect="00A14A34">
          <w:pgSz w:w="11906" w:h="16838"/>
          <w:pgMar w:top="1417" w:right="1417" w:bottom="1417" w:left="1417" w:header="720" w:footer="720" w:gutter="0"/>
          <w:cols w:space="720"/>
          <w:docGrid w:linePitch="360"/>
        </w:sectPr>
      </w:pPr>
    </w:p>
    <w:p w14:paraId="51DA7BDA" w14:textId="77777777" w:rsidR="00C85A98" w:rsidRPr="00564E52" w:rsidRDefault="00C85A98" w:rsidP="00564E52">
      <w:pPr>
        <w:spacing w:line="360" w:lineRule="auto"/>
        <w:rPr>
          <w:b/>
          <w:bCs/>
          <w:sz w:val="24"/>
          <w:szCs w:val="24"/>
        </w:rPr>
      </w:pPr>
      <w:r w:rsidRPr="00564E52">
        <w:rPr>
          <w:noProof/>
          <w:sz w:val="24"/>
          <w:szCs w:val="24"/>
          <w:lang w:val="pt-PT" w:eastAsia="pt-PT"/>
        </w:rPr>
        <w:lastRenderedPageBreak/>
        <w:drawing>
          <wp:anchor distT="0" distB="0" distL="114300" distR="114300" simplePos="0" relativeHeight="251675648" behindDoc="1" locked="0" layoutInCell="1" allowOverlap="1" wp14:anchorId="03630E50" wp14:editId="0A28BC0D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878921" cy="535940"/>
            <wp:effectExtent l="0" t="0" r="762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877" cy="53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5CE4977" w14:textId="77777777" w:rsidR="00C85A98" w:rsidRPr="00564E52" w:rsidRDefault="00C85A98" w:rsidP="00564E52">
      <w:pPr>
        <w:spacing w:line="360" w:lineRule="auto"/>
        <w:rPr>
          <w:b/>
          <w:bCs/>
          <w:sz w:val="24"/>
          <w:szCs w:val="24"/>
        </w:rPr>
      </w:pPr>
    </w:p>
    <w:p w14:paraId="15E529F5" w14:textId="77777777" w:rsidR="00C85A98" w:rsidRPr="00564E52" w:rsidRDefault="00C85A98" w:rsidP="00564E52">
      <w:pPr>
        <w:spacing w:line="360" w:lineRule="auto"/>
        <w:rPr>
          <w:b/>
          <w:bCs/>
          <w:sz w:val="24"/>
          <w:szCs w:val="24"/>
        </w:rPr>
      </w:pPr>
    </w:p>
    <w:p w14:paraId="138759AC" w14:textId="77777777" w:rsidR="00C85A98" w:rsidRPr="00564E52" w:rsidRDefault="00C85A98" w:rsidP="00564E52">
      <w:pPr>
        <w:spacing w:line="360" w:lineRule="auto"/>
        <w:jc w:val="center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Projecto Mbeu (Mbeu/MSP)</w:t>
      </w:r>
    </w:p>
    <w:p w14:paraId="4A87E1C4" w14:textId="1A10C38B" w:rsidR="00C85A98" w:rsidRPr="00564E52" w:rsidRDefault="00C85A98" w:rsidP="00564E52">
      <w:pPr>
        <w:spacing w:line="360" w:lineRule="auto"/>
        <w:jc w:val="center"/>
        <w:rPr>
          <w:b/>
          <w:bCs/>
          <w:i/>
          <w:sz w:val="24"/>
          <w:szCs w:val="24"/>
          <w:u w:val="single"/>
        </w:rPr>
      </w:pPr>
      <w:r w:rsidRPr="00564E52">
        <w:rPr>
          <w:b/>
          <w:bCs/>
          <w:i/>
          <w:sz w:val="24"/>
          <w:szCs w:val="24"/>
          <w:u w:val="single"/>
        </w:rPr>
        <w:t>Motorista</w:t>
      </w:r>
    </w:p>
    <w:p w14:paraId="59ED0494" w14:textId="77777777" w:rsidR="00C85A98" w:rsidRPr="00564E52" w:rsidRDefault="00C85A98" w:rsidP="00564E52">
      <w:pPr>
        <w:spacing w:line="360" w:lineRule="auto"/>
        <w:jc w:val="center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PERFIL DA VAGA</w:t>
      </w:r>
    </w:p>
    <w:p w14:paraId="74D57C93" w14:textId="08CAF759" w:rsidR="00C85A98" w:rsidRPr="00564E52" w:rsidRDefault="00C85A98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b/>
          <w:bCs/>
          <w:sz w:val="24"/>
          <w:szCs w:val="24"/>
        </w:rPr>
        <w:t xml:space="preserve">Função: </w:t>
      </w:r>
      <w:r w:rsidRPr="00564E52">
        <w:rPr>
          <w:b/>
          <w:bCs/>
          <w:sz w:val="24"/>
          <w:szCs w:val="24"/>
        </w:rPr>
        <w:tab/>
      </w:r>
      <w:r w:rsidR="00E435C5">
        <w:rPr>
          <w:b/>
          <w:bCs/>
          <w:sz w:val="24"/>
          <w:szCs w:val="24"/>
        </w:rPr>
        <w:t xml:space="preserve">     </w:t>
      </w:r>
      <w:r w:rsidRPr="00564E52">
        <w:rPr>
          <w:sz w:val="24"/>
          <w:szCs w:val="24"/>
        </w:rPr>
        <w:t>Motorista</w:t>
      </w:r>
    </w:p>
    <w:p w14:paraId="3D19194D" w14:textId="77777777" w:rsidR="00C85A98" w:rsidRPr="00564E52" w:rsidRDefault="00C85A98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b/>
          <w:bCs/>
          <w:sz w:val="24"/>
          <w:szCs w:val="24"/>
        </w:rPr>
        <w:t xml:space="preserve">Reporta-se a: </w:t>
      </w:r>
      <w:r w:rsidRPr="00564E52">
        <w:rPr>
          <w:b/>
          <w:bCs/>
          <w:sz w:val="24"/>
          <w:szCs w:val="24"/>
        </w:rPr>
        <w:tab/>
      </w:r>
      <w:r w:rsidRPr="00564E52">
        <w:rPr>
          <w:sz w:val="24"/>
          <w:szCs w:val="24"/>
        </w:rPr>
        <w:t>Mbeu/MSP, Director do Projecto</w:t>
      </w:r>
    </w:p>
    <w:p w14:paraId="06EC693B" w14:textId="6BC1E9D9" w:rsidR="00C85A98" w:rsidRDefault="00C85A98" w:rsidP="00564E52">
      <w:pPr>
        <w:tabs>
          <w:tab w:val="left" w:pos="1701"/>
        </w:tabs>
        <w:spacing w:after="0" w:line="360" w:lineRule="auto"/>
        <w:rPr>
          <w:sz w:val="24"/>
          <w:szCs w:val="24"/>
          <w:lang w:val="pt-BR"/>
        </w:rPr>
      </w:pPr>
      <w:r w:rsidRPr="00564E52">
        <w:rPr>
          <w:b/>
          <w:bCs/>
          <w:sz w:val="24"/>
          <w:szCs w:val="24"/>
          <w:lang w:val="pt-BR"/>
        </w:rPr>
        <w:t xml:space="preserve">Locais: </w:t>
      </w:r>
      <w:r w:rsidRPr="00564E52">
        <w:rPr>
          <w:b/>
          <w:bCs/>
          <w:sz w:val="24"/>
          <w:szCs w:val="24"/>
          <w:lang w:val="pt-BR"/>
        </w:rPr>
        <w:tab/>
      </w:r>
      <w:r w:rsidR="00E435C5">
        <w:rPr>
          <w:b/>
          <w:bCs/>
          <w:sz w:val="24"/>
          <w:szCs w:val="24"/>
          <w:lang w:val="pt-BR"/>
        </w:rPr>
        <w:t xml:space="preserve">      </w:t>
      </w:r>
      <w:r w:rsidRPr="00564E52">
        <w:rPr>
          <w:sz w:val="24"/>
          <w:szCs w:val="24"/>
          <w:lang w:val="pt-BR"/>
        </w:rPr>
        <w:t>Manica</w:t>
      </w:r>
    </w:p>
    <w:p w14:paraId="09351E80" w14:textId="10476ABF" w:rsidR="00E435C5" w:rsidRPr="00564E52" w:rsidRDefault="00E435C5" w:rsidP="00564E52">
      <w:pPr>
        <w:tabs>
          <w:tab w:val="left" w:pos="1701"/>
        </w:tabs>
        <w:spacing w:after="0" w:line="360" w:lineRule="auto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                          Sofala</w:t>
      </w:r>
    </w:p>
    <w:p w14:paraId="64F0BC95" w14:textId="50D6C79E" w:rsidR="00C85A98" w:rsidRDefault="00E435C5" w:rsidP="00564E52">
      <w:pPr>
        <w:tabs>
          <w:tab w:val="left" w:pos="1701"/>
        </w:tabs>
        <w:spacing w:after="0" w:line="360" w:lineRule="auto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                          </w:t>
      </w:r>
      <w:r w:rsidR="00C85A98" w:rsidRPr="00564E52">
        <w:rPr>
          <w:sz w:val="24"/>
          <w:szCs w:val="24"/>
          <w:lang w:val="pt-BR"/>
        </w:rPr>
        <w:t>Zambézia</w:t>
      </w:r>
    </w:p>
    <w:p w14:paraId="5AB4D529" w14:textId="7022F392" w:rsidR="00E435C5" w:rsidRPr="00564E52" w:rsidRDefault="00E435C5" w:rsidP="00564E52">
      <w:pPr>
        <w:tabs>
          <w:tab w:val="left" w:pos="1701"/>
        </w:tabs>
        <w:spacing w:after="0" w:line="360" w:lineRule="auto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                          Nampula</w:t>
      </w:r>
    </w:p>
    <w:p w14:paraId="53DCC9AE" w14:textId="5C16979E" w:rsidR="00C85A98" w:rsidRPr="00564E52" w:rsidRDefault="00C85A98" w:rsidP="00564E52">
      <w:pPr>
        <w:tabs>
          <w:tab w:val="left" w:pos="1701"/>
        </w:tabs>
        <w:spacing w:after="0" w:line="360" w:lineRule="auto"/>
        <w:rPr>
          <w:sz w:val="24"/>
          <w:szCs w:val="24"/>
          <w:lang w:val="pt-BR"/>
        </w:rPr>
      </w:pPr>
      <w:r w:rsidRPr="00564E52">
        <w:rPr>
          <w:sz w:val="24"/>
          <w:szCs w:val="24"/>
          <w:lang w:val="pt-BR"/>
        </w:rPr>
        <w:t xml:space="preserve">    </w:t>
      </w:r>
      <w:r w:rsidR="00E435C5">
        <w:rPr>
          <w:sz w:val="24"/>
          <w:szCs w:val="24"/>
          <w:lang w:val="pt-BR"/>
        </w:rPr>
        <w:t xml:space="preserve">                      </w:t>
      </w:r>
      <w:r w:rsidRPr="00564E52">
        <w:rPr>
          <w:sz w:val="24"/>
          <w:szCs w:val="24"/>
          <w:lang w:val="pt-BR"/>
        </w:rPr>
        <w:t>Cabo Delgado</w:t>
      </w:r>
    </w:p>
    <w:p w14:paraId="368DB023" w14:textId="77777777" w:rsidR="00C85A98" w:rsidRPr="00564E52" w:rsidRDefault="00C85A98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sz w:val="24"/>
          <w:szCs w:val="24"/>
          <w:lang w:val="pt-BR"/>
        </w:rPr>
        <w:tab/>
      </w:r>
    </w:p>
    <w:p w14:paraId="74AAEEED" w14:textId="7A910552" w:rsidR="00C85A98" w:rsidRPr="00564E52" w:rsidRDefault="00C85A98" w:rsidP="00564E52">
      <w:pPr>
        <w:tabs>
          <w:tab w:val="left" w:pos="1701"/>
        </w:tabs>
        <w:spacing w:after="0" w:line="360" w:lineRule="auto"/>
        <w:rPr>
          <w:sz w:val="24"/>
          <w:szCs w:val="24"/>
        </w:rPr>
      </w:pPr>
      <w:r w:rsidRPr="00564E52">
        <w:rPr>
          <w:b/>
          <w:bCs/>
          <w:sz w:val="24"/>
          <w:szCs w:val="24"/>
        </w:rPr>
        <w:t xml:space="preserve">Idioma: </w:t>
      </w:r>
      <w:r w:rsidRPr="00564E52">
        <w:rPr>
          <w:b/>
          <w:bCs/>
          <w:sz w:val="24"/>
          <w:szCs w:val="24"/>
        </w:rPr>
        <w:tab/>
      </w:r>
      <w:r w:rsidRPr="00564E52">
        <w:rPr>
          <w:sz w:val="24"/>
          <w:szCs w:val="24"/>
        </w:rPr>
        <w:t xml:space="preserve">Português e linguas locais do Corredor da Beira e Nacala </w:t>
      </w:r>
    </w:p>
    <w:p w14:paraId="5C9CED7C" w14:textId="2C6A011C" w:rsidR="00C85A98" w:rsidRPr="00564E52" w:rsidRDefault="00C85A98" w:rsidP="00564E52">
      <w:pPr>
        <w:spacing w:before="240" w:after="120"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 Mbeu/MSP</w:t>
      </w:r>
      <w:r w:rsidR="00905021">
        <w:rPr>
          <w:sz w:val="24"/>
          <w:szCs w:val="24"/>
        </w:rPr>
        <w:t xml:space="preserve"> recrutará 05</w:t>
      </w:r>
      <w:r w:rsidRPr="00564E52">
        <w:rPr>
          <w:sz w:val="24"/>
          <w:szCs w:val="24"/>
        </w:rPr>
        <w:t xml:space="preserve"> motoristas para o projecto Mbeu</w:t>
      </w:r>
    </w:p>
    <w:p w14:paraId="0B4FA3C3" w14:textId="1F001A9C" w:rsidR="00C85A98" w:rsidRPr="00564E52" w:rsidRDefault="00C85A98" w:rsidP="00EB70A6">
      <w:pPr>
        <w:pStyle w:val="ListParagraph"/>
        <w:numPr>
          <w:ilvl w:val="0"/>
          <w:numId w:val="25"/>
        </w:numPr>
        <w:spacing w:after="0" w:line="360" w:lineRule="auto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Contexto do projecto</w:t>
      </w:r>
    </w:p>
    <w:p w14:paraId="094A3108" w14:textId="53D21014" w:rsidR="00C85A98" w:rsidRPr="00564E52" w:rsidRDefault="00C85A98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A Parceria de Sementes Mbeu/Moç</w:t>
      </w:r>
      <w:r w:rsidR="005E3108">
        <w:rPr>
          <w:sz w:val="24"/>
          <w:szCs w:val="24"/>
        </w:rPr>
        <w:t>ambique (Mbeu/MSP) é um projecto</w:t>
      </w:r>
      <w:r w:rsidRPr="00564E52">
        <w:rPr>
          <w:sz w:val="24"/>
          <w:szCs w:val="24"/>
        </w:rPr>
        <w:t xml:space="preserve"> nacional de desenvolvimento do setor de sementes que visa fortalecer o acesso e o uso de sementes de qualidade de variedades melhoradas e resistentes às mudanças climáticas por parte dos agricultores, ao mesmo tempo que reforça as bases institucionais, regulatórias e de mercado do setor de se</w:t>
      </w:r>
      <w:r w:rsidR="005E3108">
        <w:rPr>
          <w:sz w:val="24"/>
          <w:szCs w:val="24"/>
        </w:rPr>
        <w:t>mentes em Moçambique. O projecto</w:t>
      </w:r>
      <w:r w:rsidRPr="00564E52">
        <w:rPr>
          <w:sz w:val="24"/>
          <w:szCs w:val="24"/>
        </w:rPr>
        <w:t xml:space="preserve"> é implementado por um consórcio formado pela Agência de Desenvolvimento do Vale do Zambeze, pelo Instituto de Investigação Agrária de Moçambique (IIAM) e pela Wageningen Social &amp; Economic Research (WSER), parte da Wageningen University &amp; Research (WUR), com apoio financeiro da Embaixada do Reino dos Países Baixos (EKN) em Maputo.</w:t>
      </w:r>
    </w:p>
    <w:p w14:paraId="7E47B46D" w14:textId="6F34C3F8" w:rsidR="00C85A98" w:rsidRPr="00564E52" w:rsidRDefault="00C85A98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lastRenderedPageBreak/>
        <w:t>O projeto Mbeu/MSP busca atingir seu objetivo geral por meio de três objetivos interligados: fortalecer sistemas de sementes múltiplos; aprimorar o empreendedorismo e a prestação de serviços relacionados a sementes; e reforçar os marcos institucionais, políticos, regulatórios e de coordenação. Juntos, esses esforços contribuem para a produtividade agrícola, a resiliência climática, o emprego, a segurança alimentar e a sustentabilidade do se</w:t>
      </w:r>
      <w:r w:rsidR="005E3108">
        <w:rPr>
          <w:sz w:val="24"/>
          <w:szCs w:val="24"/>
        </w:rPr>
        <w:t>c</w:t>
      </w:r>
      <w:r w:rsidRPr="00564E52">
        <w:rPr>
          <w:sz w:val="24"/>
          <w:szCs w:val="24"/>
        </w:rPr>
        <w:t>tor a longo prazo.</w:t>
      </w:r>
    </w:p>
    <w:p w14:paraId="1FE1C677" w14:textId="3DAB01B2" w:rsidR="00C85A98" w:rsidRPr="00564E52" w:rsidRDefault="00C85A98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 projecto está estruturado em torno de seis núcleos e dezesseis vias de ação, operando através de um modelo de co-liderança moçambicana e holandesa/internacional. Os Oficiais Nacionais do Sistema de Sementes, integrados na Unidade Nacional de Coordenação, atuam como co-líderes moçambicanos em vias selecionadas</w:t>
      </w:r>
      <w:r w:rsidR="005E3108">
        <w:rPr>
          <w:sz w:val="24"/>
          <w:szCs w:val="24"/>
        </w:rPr>
        <w:t>. A Equipe de Gestão do Projecto</w:t>
      </w:r>
      <w:r w:rsidRPr="00564E52">
        <w:rPr>
          <w:sz w:val="24"/>
          <w:szCs w:val="24"/>
        </w:rPr>
        <w:t xml:space="preserve"> é compo</w:t>
      </w:r>
      <w:r w:rsidR="005E3108">
        <w:rPr>
          <w:sz w:val="24"/>
          <w:szCs w:val="24"/>
        </w:rPr>
        <w:t>sta pelo Coordenador do Projecto</w:t>
      </w:r>
      <w:r w:rsidRPr="00564E52">
        <w:rPr>
          <w:sz w:val="24"/>
          <w:szCs w:val="24"/>
        </w:rPr>
        <w:t xml:space="preserve"> o Coordenador Científico da WSER, com o apoio de Oficiais Nacionais do Sistema de Sementes, equipe de apoio e Oficiais Regionais do Sistema de Sementes inseridos nos Programas Regionais de Desenvolvimento Associados (ARDPs).</w:t>
      </w:r>
    </w:p>
    <w:p w14:paraId="424F0142" w14:textId="0D5E1B95" w:rsidR="00C85A98" w:rsidRPr="00564E52" w:rsidRDefault="00C85A98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Dentro dessa arquitetura multisset</w:t>
      </w:r>
      <w:r w:rsidR="005E3108">
        <w:rPr>
          <w:sz w:val="24"/>
          <w:szCs w:val="24"/>
        </w:rPr>
        <w:t>orial, o Coordenador do Projecto</w:t>
      </w:r>
      <w:r w:rsidRPr="00564E52">
        <w:rPr>
          <w:sz w:val="24"/>
          <w:szCs w:val="24"/>
        </w:rPr>
        <w:t xml:space="preserve"> fornece a direção estratégica geral e a liderança institucional.</w:t>
      </w:r>
    </w:p>
    <w:p w14:paraId="6BF0266D" w14:textId="77777777" w:rsidR="00C85A98" w:rsidRPr="00564E52" w:rsidRDefault="00C85A98" w:rsidP="00EB70A6">
      <w:pPr>
        <w:pStyle w:val="ListParagraph"/>
        <w:numPr>
          <w:ilvl w:val="0"/>
          <w:numId w:val="25"/>
        </w:numPr>
        <w:spacing w:after="0" w:line="360" w:lineRule="auto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Principais funções e responsabilidades</w:t>
      </w:r>
    </w:p>
    <w:p w14:paraId="3B6C81D9" w14:textId="424EF148" w:rsidR="00C85A98" w:rsidRPr="00564E52" w:rsidRDefault="00C85A98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Zelar pela manutenção, limpeza, conservação dos veículos do projecto;</w:t>
      </w:r>
    </w:p>
    <w:p w14:paraId="4CBE4257" w14:textId="1C2B03BC" w:rsidR="00C85A98" w:rsidRPr="00564E52" w:rsidRDefault="00C85A98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 xml:space="preserve">Garantir o transporte de visitantes, directores, técnicos e outros que estejam em missão de serviço do projecto; </w:t>
      </w:r>
    </w:p>
    <w:p w14:paraId="3A03DBA6" w14:textId="77777777" w:rsidR="00C85A98" w:rsidRPr="00564E52" w:rsidRDefault="00C85A98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Receber as visitas de Nível Central no âmbito das suas actividades;</w:t>
      </w:r>
    </w:p>
    <w:p w14:paraId="410E3331" w14:textId="77777777" w:rsidR="00C85A98" w:rsidRPr="00564E52" w:rsidRDefault="00C85A98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Encarregar-se do transporte de correspondência e de funcionários sempre que necessário;</w:t>
      </w:r>
    </w:p>
    <w:p w14:paraId="58CEA801" w14:textId="0EFC1DB8" w:rsidR="00C85A98" w:rsidRPr="00564E52" w:rsidRDefault="00C85A98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Providen</w:t>
      </w:r>
      <w:r w:rsidR="00B077D9" w:rsidRPr="00564E52">
        <w:rPr>
          <w:sz w:val="24"/>
          <w:szCs w:val="24"/>
        </w:rPr>
        <w:t>ciar o abastecimento do veículo</w:t>
      </w:r>
    </w:p>
    <w:p w14:paraId="7034C818" w14:textId="77777777" w:rsidR="00B077D9" w:rsidRPr="00564E52" w:rsidRDefault="00C85A98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Zelar pelos prazos de manutenção, se</w:t>
      </w:r>
      <w:r w:rsidR="00B077D9" w:rsidRPr="00564E52">
        <w:rPr>
          <w:sz w:val="24"/>
          <w:szCs w:val="24"/>
        </w:rPr>
        <w:t>guros e manifestos dos veículos</w:t>
      </w:r>
    </w:p>
    <w:p w14:paraId="4C26CDA3" w14:textId="77777777" w:rsidR="00B077D9" w:rsidRPr="00564E52" w:rsidRDefault="00B077D9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Preencher o livro de bordo (logbook) diariamente</w:t>
      </w:r>
    </w:p>
    <w:p w14:paraId="36D65E7A" w14:textId="77777777" w:rsidR="00B077D9" w:rsidRPr="00564E52" w:rsidRDefault="00B077D9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Registar quilometragem, destinos e consumo de combustível</w:t>
      </w:r>
    </w:p>
    <w:p w14:paraId="1A1B8AB9" w14:textId="77777777" w:rsidR="00B077D9" w:rsidRPr="00564E52" w:rsidRDefault="00B077D9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Garantir a validade dos documentos do veículo</w:t>
      </w:r>
    </w:p>
    <w:p w14:paraId="31813E52" w14:textId="77777777" w:rsidR="00B077D9" w:rsidRPr="00564E52" w:rsidRDefault="00B077D9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lastRenderedPageBreak/>
        <w:t>Controlar o seguro e as inspeções obrigatórias</w:t>
      </w:r>
    </w:p>
    <w:p w14:paraId="3D8594F8" w14:textId="77777777" w:rsidR="00B077D9" w:rsidRPr="00564E52" w:rsidRDefault="00B077D9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Guardar recibos de portagens e de combustível</w:t>
      </w:r>
    </w:p>
    <w:p w14:paraId="64CF6544" w14:textId="77777777" w:rsidR="00B077D9" w:rsidRPr="00564E52" w:rsidRDefault="00B077D9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Manter a confidencialidade sobre conversas no veículo</w:t>
      </w:r>
    </w:p>
    <w:p w14:paraId="4B676B6D" w14:textId="77777777" w:rsidR="00B077D9" w:rsidRPr="00564E52" w:rsidRDefault="00B077D9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Apoiar em tarefas administrativas básicas quando solicitado</w:t>
      </w:r>
    </w:p>
    <w:p w14:paraId="1E821B56" w14:textId="03576918" w:rsidR="00B077D9" w:rsidRPr="00564E52" w:rsidRDefault="00B077D9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Apoiar na entrega de correspondência ou documentos oficiais</w:t>
      </w:r>
    </w:p>
    <w:p w14:paraId="4B30D502" w14:textId="77777777" w:rsidR="00C85A98" w:rsidRPr="00564E52" w:rsidRDefault="00C85A98" w:rsidP="00564E52">
      <w:pPr>
        <w:spacing w:after="0" w:line="360" w:lineRule="auto"/>
        <w:rPr>
          <w:sz w:val="24"/>
          <w:szCs w:val="24"/>
          <w:lang w:val="pt-PT"/>
        </w:rPr>
      </w:pPr>
    </w:p>
    <w:p w14:paraId="6FC46FEA" w14:textId="77777777" w:rsidR="001221CA" w:rsidRPr="00564E52" w:rsidRDefault="001221CA" w:rsidP="00EB70A6">
      <w:pPr>
        <w:pStyle w:val="ListParagraph"/>
        <w:numPr>
          <w:ilvl w:val="0"/>
          <w:numId w:val="25"/>
        </w:numPr>
        <w:spacing w:after="0" w:line="360" w:lineRule="auto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Requisitos e Qualificações Profissionais</w:t>
      </w:r>
    </w:p>
    <w:p w14:paraId="5E0650F4" w14:textId="49231F37" w:rsidR="001221CA" w:rsidRPr="001221CA" w:rsidRDefault="001221CA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Carta de condução válida e adequada à categoria do veículo (ligeiro ou pesado)</w:t>
      </w:r>
    </w:p>
    <w:p w14:paraId="335C7EAD" w14:textId="0BA041A2" w:rsidR="001221CA" w:rsidRPr="001221CA" w:rsidRDefault="001221CA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Experiência mínima comprovada de 3 a 5 anos na função de motorista</w:t>
      </w:r>
    </w:p>
    <w:p w14:paraId="7E748B1C" w14:textId="1D2582E2" w:rsidR="001221CA" w:rsidRPr="001221CA" w:rsidRDefault="001221CA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Escolaridade mínima equivalente ao Ensino Básico ou Médio concluído</w:t>
      </w:r>
    </w:p>
    <w:p w14:paraId="5809B053" w14:textId="5436D1AF" w:rsidR="001221CA" w:rsidRPr="001221CA" w:rsidRDefault="001221CA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Registo criminal limpo e actualizado para fins de contratação</w:t>
      </w:r>
    </w:p>
    <w:p w14:paraId="06BE4370" w14:textId="206A76FB" w:rsidR="001221CA" w:rsidRPr="00564E52" w:rsidRDefault="001221CA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Histórico de condução seguro sem registo de acidentes graves recentes</w:t>
      </w:r>
    </w:p>
    <w:p w14:paraId="2F6336AE" w14:textId="77777777" w:rsidR="001221CA" w:rsidRPr="001221CA" w:rsidRDefault="001221CA" w:rsidP="00564E52">
      <w:pPr>
        <w:pStyle w:val="ListParagraph"/>
        <w:spacing w:line="360" w:lineRule="auto"/>
        <w:jc w:val="both"/>
        <w:rPr>
          <w:sz w:val="24"/>
          <w:szCs w:val="24"/>
        </w:rPr>
      </w:pPr>
    </w:p>
    <w:p w14:paraId="4C2DC6A6" w14:textId="77777777" w:rsidR="001221CA" w:rsidRPr="001221CA" w:rsidRDefault="001221CA" w:rsidP="00EB70A6">
      <w:pPr>
        <w:pStyle w:val="ListParagraph"/>
        <w:numPr>
          <w:ilvl w:val="0"/>
          <w:numId w:val="25"/>
        </w:numPr>
        <w:spacing w:after="0" w:line="360" w:lineRule="auto"/>
        <w:rPr>
          <w:b/>
          <w:bCs/>
          <w:sz w:val="24"/>
          <w:szCs w:val="24"/>
        </w:rPr>
      </w:pPr>
      <w:r w:rsidRPr="001221CA">
        <w:rPr>
          <w:b/>
          <w:bCs/>
          <w:sz w:val="24"/>
          <w:szCs w:val="24"/>
        </w:rPr>
        <w:t>Competências Técnicas</w:t>
      </w:r>
    </w:p>
    <w:p w14:paraId="132AB988" w14:textId="69417334" w:rsidR="001221CA" w:rsidRPr="001221CA" w:rsidRDefault="001221CA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Conhecimento profundo do código de estrada e leis de trânsito locais</w:t>
      </w:r>
    </w:p>
    <w:p w14:paraId="691C471C" w14:textId="23DEDBFE" w:rsidR="001221CA" w:rsidRPr="001221CA" w:rsidRDefault="001221CA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Domínio de mecânica básica para pequenos diagnósticos e reparações de emergência</w:t>
      </w:r>
    </w:p>
    <w:p w14:paraId="7CE0D98E" w14:textId="6B109D92" w:rsidR="001221CA" w:rsidRPr="001221CA" w:rsidRDefault="001221CA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Fluência na língua oficial dos corredores da Beira e Nacala (falar, ler e escrever corretamente)</w:t>
      </w:r>
    </w:p>
    <w:p w14:paraId="59071B5D" w14:textId="5E4A9158" w:rsidR="001221CA" w:rsidRPr="001221CA" w:rsidRDefault="001221CA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Habilidade na utilização de GPS e aplicações de navegação digital</w:t>
      </w:r>
    </w:p>
    <w:p w14:paraId="00B1A584" w14:textId="091EA020" w:rsidR="001221CA" w:rsidRPr="00564E52" w:rsidRDefault="001221CA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Conhecimento geográfico detalhado da região ou rotas de atuação</w:t>
      </w:r>
    </w:p>
    <w:p w14:paraId="76F1A10C" w14:textId="77777777" w:rsidR="001221CA" w:rsidRPr="001221CA" w:rsidRDefault="001221CA" w:rsidP="00564E52">
      <w:pPr>
        <w:pStyle w:val="ListParagraph"/>
        <w:spacing w:line="360" w:lineRule="auto"/>
        <w:jc w:val="both"/>
        <w:rPr>
          <w:sz w:val="24"/>
          <w:szCs w:val="24"/>
        </w:rPr>
      </w:pPr>
    </w:p>
    <w:p w14:paraId="3A276D8E" w14:textId="77777777" w:rsidR="001221CA" w:rsidRPr="001221CA" w:rsidRDefault="001221CA" w:rsidP="00EB70A6">
      <w:pPr>
        <w:pStyle w:val="ListParagraph"/>
        <w:numPr>
          <w:ilvl w:val="0"/>
          <w:numId w:val="25"/>
        </w:numPr>
        <w:spacing w:after="0" w:line="360" w:lineRule="auto"/>
        <w:rPr>
          <w:b/>
          <w:bCs/>
          <w:sz w:val="24"/>
          <w:szCs w:val="24"/>
        </w:rPr>
      </w:pPr>
      <w:r w:rsidRPr="001221CA">
        <w:rPr>
          <w:b/>
          <w:bCs/>
          <w:sz w:val="24"/>
          <w:szCs w:val="24"/>
        </w:rPr>
        <w:t>Competências Comportamentais (Soft Skills)</w:t>
      </w:r>
    </w:p>
    <w:p w14:paraId="15A2A7B2" w14:textId="41F52D83" w:rsidR="001221CA" w:rsidRPr="001221CA" w:rsidRDefault="001221CA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Pontualidade rigorosa no cumprimento de horários e rotas agendadas</w:t>
      </w:r>
    </w:p>
    <w:p w14:paraId="1C082511" w14:textId="5A34DBD5" w:rsidR="001221CA" w:rsidRPr="001221CA" w:rsidRDefault="001221CA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Discreção absoluta e respeito pelo sigilo das informações ouvidas no veículo</w:t>
      </w:r>
    </w:p>
    <w:p w14:paraId="7F82C900" w14:textId="32A5DC78" w:rsidR="001221CA" w:rsidRPr="001221CA" w:rsidRDefault="001221CA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Postura profissional, apresentação cuidada e cordialidade com os passageiros</w:t>
      </w:r>
    </w:p>
    <w:p w14:paraId="5765FE4F" w14:textId="207627D7" w:rsidR="001221CA" w:rsidRPr="001221CA" w:rsidRDefault="001221CA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Capacidade de gestão do stress e paciência perante o trânsito intenso</w:t>
      </w:r>
    </w:p>
    <w:p w14:paraId="0B46D8A3" w14:textId="4157D3D7" w:rsidR="001221CA" w:rsidRPr="00564E52" w:rsidRDefault="001221CA" w:rsidP="00EB70A6">
      <w:pPr>
        <w:pStyle w:val="ListParagraph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lastRenderedPageBreak/>
        <w:t>Proatividade e flexibilidade para lidar com imprevistos ou alterações de rota</w:t>
      </w:r>
    </w:p>
    <w:p w14:paraId="6166AD7B" w14:textId="77777777" w:rsidR="001221CA" w:rsidRPr="00564E52" w:rsidRDefault="001221CA" w:rsidP="00564E52">
      <w:pPr>
        <w:pStyle w:val="ListParagraph"/>
        <w:spacing w:line="360" w:lineRule="auto"/>
        <w:jc w:val="both"/>
        <w:rPr>
          <w:sz w:val="24"/>
          <w:szCs w:val="24"/>
        </w:rPr>
      </w:pPr>
    </w:p>
    <w:p w14:paraId="12077965" w14:textId="77777777" w:rsidR="00C85A98" w:rsidRPr="00564E52" w:rsidRDefault="00C85A98" w:rsidP="00EB70A6">
      <w:pPr>
        <w:pStyle w:val="ListParagraph"/>
        <w:numPr>
          <w:ilvl w:val="0"/>
          <w:numId w:val="25"/>
        </w:numPr>
        <w:spacing w:before="240" w:after="0" w:line="360" w:lineRule="auto"/>
        <w:ind w:left="357" w:hanging="357"/>
        <w:rPr>
          <w:b/>
          <w:bCs/>
          <w:sz w:val="24"/>
          <w:szCs w:val="24"/>
        </w:rPr>
      </w:pPr>
      <w:r w:rsidRPr="00564E52">
        <w:rPr>
          <w:b/>
          <w:bCs/>
          <w:sz w:val="24"/>
          <w:szCs w:val="24"/>
        </w:rPr>
        <w:t>Notas adicionais</w:t>
      </w:r>
    </w:p>
    <w:p w14:paraId="43C8CB64" w14:textId="77777777" w:rsidR="00C85A98" w:rsidRPr="00564E52" w:rsidRDefault="00C85A98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Os membros do Consórcio Mbeu/MSP incentivam todos os profissionais qualificados que compartilham a visão do Mbeu/MSP de fortalecer o setor de sementes de Moçambique e contribuir para o desenvolvimento agrícola sustentável a se candidatarem.</w:t>
      </w:r>
    </w:p>
    <w:p w14:paraId="092FA1E9" w14:textId="77777777" w:rsidR="00C85A98" w:rsidRPr="00564E52" w:rsidRDefault="00C85A98" w:rsidP="00564E52">
      <w:pPr>
        <w:spacing w:line="360" w:lineRule="auto"/>
        <w:jc w:val="both"/>
        <w:rPr>
          <w:sz w:val="24"/>
          <w:szCs w:val="24"/>
        </w:rPr>
      </w:pPr>
      <w:r w:rsidRPr="00564E52">
        <w:rPr>
          <w:sz w:val="24"/>
          <w:szCs w:val="24"/>
        </w:rPr>
        <w:t>A Mbeu/MSP está comprometida com a diversidade, a inclusão e a igualdade de oportunidades. Os membros do consórcio não discriminam com base em gênero, raça, cor, etnia, religião, orientação sexual, identidade de gênero, idade, seropositividade para o HIV, deficiência ou qualquer outro status legalmente protegido. Eles buscam ativamente construir uma equipe diversificada que reflita as comunidades e os parceiros com quem trabalham.</w:t>
      </w:r>
    </w:p>
    <w:p w14:paraId="0BAEEFEB" w14:textId="77777777" w:rsidR="00C85A98" w:rsidRPr="00564E52" w:rsidRDefault="00C85A98" w:rsidP="00564E52">
      <w:pPr>
        <w:spacing w:line="360" w:lineRule="auto"/>
        <w:jc w:val="both"/>
        <w:rPr>
          <w:sz w:val="24"/>
          <w:szCs w:val="24"/>
        </w:rPr>
      </w:pPr>
    </w:p>
    <w:sectPr w:rsidR="00C85A98" w:rsidRPr="00564E52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35101" w14:textId="77777777" w:rsidR="00C9481C" w:rsidRDefault="00C9481C" w:rsidP="00A34B2F">
      <w:pPr>
        <w:spacing w:after="0" w:line="240" w:lineRule="auto"/>
      </w:pPr>
      <w:r>
        <w:separator/>
      </w:r>
    </w:p>
  </w:endnote>
  <w:endnote w:type="continuationSeparator" w:id="0">
    <w:p w14:paraId="24887D02" w14:textId="77777777" w:rsidR="00C9481C" w:rsidRDefault="00C9481C" w:rsidP="00A34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MV Bol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03108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DEFFD3" w14:textId="0D3448E6" w:rsidR="003F34A8" w:rsidRDefault="003F34A8" w:rsidP="00A34B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2D70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757E7" w14:textId="77777777" w:rsidR="00C9481C" w:rsidRDefault="00C9481C" w:rsidP="00A34B2F">
      <w:pPr>
        <w:spacing w:after="0" w:line="240" w:lineRule="auto"/>
      </w:pPr>
      <w:r>
        <w:separator/>
      </w:r>
    </w:p>
  </w:footnote>
  <w:footnote w:type="continuationSeparator" w:id="0">
    <w:p w14:paraId="3FAE3C51" w14:textId="77777777" w:rsidR="00C9481C" w:rsidRDefault="00C9481C" w:rsidP="00A34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7828"/>
    <w:multiLevelType w:val="hybridMultilevel"/>
    <w:tmpl w:val="B570FD90"/>
    <w:lvl w:ilvl="0" w:tplc="19CC123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857676"/>
    <w:multiLevelType w:val="hybridMultilevel"/>
    <w:tmpl w:val="BCC8EB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106064"/>
    <w:multiLevelType w:val="hybridMultilevel"/>
    <w:tmpl w:val="5C3E460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C1CE7"/>
    <w:multiLevelType w:val="hybridMultilevel"/>
    <w:tmpl w:val="0DFAB65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B17BF"/>
    <w:multiLevelType w:val="hybridMultilevel"/>
    <w:tmpl w:val="669A846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22DAB"/>
    <w:multiLevelType w:val="hybridMultilevel"/>
    <w:tmpl w:val="7522FF7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F64262"/>
    <w:multiLevelType w:val="hybridMultilevel"/>
    <w:tmpl w:val="DB469C6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428FD"/>
    <w:multiLevelType w:val="hybridMultilevel"/>
    <w:tmpl w:val="83AA7F9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877AA7"/>
    <w:multiLevelType w:val="hybridMultilevel"/>
    <w:tmpl w:val="3A08D0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757400"/>
    <w:multiLevelType w:val="hybridMultilevel"/>
    <w:tmpl w:val="83AA7F9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F575BE"/>
    <w:multiLevelType w:val="hybridMultilevel"/>
    <w:tmpl w:val="1124D78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E078B"/>
    <w:multiLevelType w:val="hybridMultilevel"/>
    <w:tmpl w:val="2586F5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D1336B"/>
    <w:multiLevelType w:val="hybridMultilevel"/>
    <w:tmpl w:val="8DDEEE8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F3791"/>
    <w:multiLevelType w:val="multilevel"/>
    <w:tmpl w:val="E200E014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DB8000C"/>
    <w:multiLevelType w:val="hybridMultilevel"/>
    <w:tmpl w:val="D51ABE9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C40F4B"/>
    <w:multiLevelType w:val="hybridMultilevel"/>
    <w:tmpl w:val="B9D842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891A77"/>
    <w:multiLevelType w:val="hybridMultilevel"/>
    <w:tmpl w:val="CBECD66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5446E"/>
    <w:multiLevelType w:val="hybridMultilevel"/>
    <w:tmpl w:val="DC203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9F1DF7"/>
    <w:multiLevelType w:val="hybridMultilevel"/>
    <w:tmpl w:val="AF1A1946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99F75CA"/>
    <w:multiLevelType w:val="hybridMultilevel"/>
    <w:tmpl w:val="15F4702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4B4385"/>
    <w:multiLevelType w:val="hybridMultilevel"/>
    <w:tmpl w:val="03BEEF3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0825D2"/>
    <w:multiLevelType w:val="hybridMultilevel"/>
    <w:tmpl w:val="7E64471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B65D54"/>
    <w:multiLevelType w:val="hybridMultilevel"/>
    <w:tmpl w:val="EA16F7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056C71"/>
    <w:multiLevelType w:val="hybridMultilevel"/>
    <w:tmpl w:val="C30C189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8E1569C"/>
    <w:multiLevelType w:val="hybridMultilevel"/>
    <w:tmpl w:val="83AA7F9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930CD7"/>
    <w:multiLevelType w:val="hybridMultilevel"/>
    <w:tmpl w:val="6D46B992"/>
    <w:lvl w:ilvl="0" w:tplc="19CC123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FEB5E7E"/>
    <w:multiLevelType w:val="hybridMultilevel"/>
    <w:tmpl w:val="BBA41BD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C815E2"/>
    <w:multiLevelType w:val="hybridMultilevel"/>
    <w:tmpl w:val="5F7480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155325"/>
    <w:multiLevelType w:val="hybridMultilevel"/>
    <w:tmpl w:val="08A4DB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D2F38A2"/>
    <w:multiLevelType w:val="hybridMultilevel"/>
    <w:tmpl w:val="587044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22"/>
  </w:num>
  <w:num w:numId="4">
    <w:abstractNumId w:val="7"/>
  </w:num>
  <w:num w:numId="5">
    <w:abstractNumId w:val="11"/>
  </w:num>
  <w:num w:numId="6">
    <w:abstractNumId w:val="29"/>
  </w:num>
  <w:num w:numId="7">
    <w:abstractNumId w:val="28"/>
  </w:num>
  <w:num w:numId="8">
    <w:abstractNumId w:val="9"/>
  </w:num>
  <w:num w:numId="9">
    <w:abstractNumId w:val="27"/>
  </w:num>
  <w:num w:numId="10">
    <w:abstractNumId w:val="24"/>
  </w:num>
  <w:num w:numId="11">
    <w:abstractNumId w:val="8"/>
  </w:num>
  <w:num w:numId="12">
    <w:abstractNumId w:val="1"/>
  </w:num>
  <w:num w:numId="13">
    <w:abstractNumId w:val="10"/>
  </w:num>
  <w:num w:numId="14">
    <w:abstractNumId w:val="13"/>
  </w:num>
  <w:num w:numId="15">
    <w:abstractNumId w:val="0"/>
  </w:num>
  <w:num w:numId="16">
    <w:abstractNumId w:val="25"/>
  </w:num>
  <w:num w:numId="17">
    <w:abstractNumId w:val="12"/>
  </w:num>
  <w:num w:numId="18">
    <w:abstractNumId w:val="3"/>
  </w:num>
  <w:num w:numId="19">
    <w:abstractNumId w:val="20"/>
  </w:num>
  <w:num w:numId="20">
    <w:abstractNumId w:val="16"/>
  </w:num>
  <w:num w:numId="21">
    <w:abstractNumId w:val="17"/>
  </w:num>
  <w:num w:numId="22">
    <w:abstractNumId w:val="6"/>
  </w:num>
  <w:num w:numId="23">
    <w:abstractNumId w:val="4"/>
  </w:num>
  <w:num w:numId="24">
    <w:abstractNumId w:val="26"/>
  </w:num>
  <w:num w:numId="25">
    <w:abstractNumId w:val="21"/>
  </w:num>
  <w:num w:numId="26">
    <w:abstractNumId w:val="5"/>
  </w:num>
  <w:num w:numId="27">
    <w:abstractNumId w:val="2"/>
  </w:num>
  <w:num w:numId="28">
    <w:abstractNumId w:val="19"/>
  </w:num>
  <w:num w:numId="29">
    <w:abstractNumId w:val="18"/>
  </w:num>
  <w:num w:numId="30">
    <w:abstractNumId w:val="1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A71"/>
    <w:rsid w:val="00005BF9"/>
    <w:rsid w:val="0001482A"/>
    <w:rsid w:val="00025B0C"/>
    <w:rsid w:val="00032F7F"/>
    <w:rsid w:val="00036147"/>
    <w:rsid w:val="00040BF0"/>
    <w:rsid w:val="000A4803"/>
    <w:rsid w:val="000D12F6"/>
    <w:rsid w:val="000F48D5"/>
    <w:rsid w:val="001221CA"/>
    <w:rsid w:val="0013421A"/>
    <w:rsid w:val="00165E60"/>
    <w:rsid w:val="00180F7E"/>
    <w:rsid w:val="00195A71"/>
    <w:rsid w:val="001C3295"/>
    <w:rsid w:val="001F195D"/>
    <w:rsid w:val="00216E9F"/>
    <w:rsid w:val="00277259"/>
    <w:rsid w:val="00281D27"/>
    <w:rsid w:val="002A0D3E"/>
    <w:rsid w:val="003338F1"/>
    <w:rsid w:val="0036273A"/>
    <w:rsid w:val="00375C9F"/>
    <w:rsid w:val="0037715F"/>
    <w:rsid w:val="0038624D"/>
    <w:rsid w:val="00395F78"/>
    <w:rsid w:val="003B1509"/>
    <w:rsid w:val="003F34A8"/>
    <w:rsid w:val="004106B3"/>
    <w:rsid w:val="00413C23"/>
    <w:rsid w:val="0043439F"/>
    <w:rsid w:val="004864CD"/>
    <w:rsid w:val="004D0A43"/>
    <w:rsid w:val="004D52C4"/>
    <w:rsid w:val="005268D8"/>
    <w:rsid w:val="005363E3"/>
    <w:rsid w:val="00536B50"/>
    <w:rsid w:val="00550735"/>
    <w:rsid w:val="00554105"/>
    <w:rsid w:val="00555773"/>
    <w:rsid w:val="00564E52"/>
    <w:rsid w:val="005759CF"/>
    <w:rsid w:val="00577CE9"/>
    <w:rsid w:val="00577D1D"/>
    <w:rsid w:val="005A5FCC"/>
    <w:rsid w:val="005E3108"/>
    <w:rsid w:val="005E4917"/>
    <w:rsid w:val="005F4955"/>
    <w:rsid w:val="006156C2"/>
    <w:rsid w:val="006161E0"/>
    <w:rsid w:val="00656169"/>
    <w:rsid w:val="006640EE"/>
    <w:rsid w:val="00695F51"/>
    <w:rsid w:val="006965A0"/>
    <w:rsid w:val="006B0FA1"/>
    <w:rsid w:val="006B3009"/>
    <w:rsid w:val="006C0C0F"/>
    <w:rsid w:val="006F2CA5"/>
    <w:rsid w:val="00717B7B"/>
    <w:rsid w:val="007507D7"/>
    <w:rsid w:val="007606D6"/>
    <w:rsid w:val="007932A3"/>
    <w:rsid w:val="007A588C"/>
    <w:rsid w:val="007B0080"/>
    <w:rsid w:val="007C1401"/>
    <w:rsid w:val="007F5627"/>
    <w:rsid w:val="00817845"/>
    <w:rsid w:val="00847F9F"/>
    <w:rsid w:val="00851801"/>
    <w:rsid w:val="0085789E"/>
    <w:rsid w:val="008A0033"/>
    <w:rsid w:val="008B2418"/>
    <w:rsid w:val="008B4A97"/>
    <w:rsid w:val="008B4DDD"/>
    <w:rsid w:val="00905021"/>
    <w:rsid w:val="00955D52"/>
    <w:rsid w:val="009651A3"/>
    <w:rsid w:val="00992015"/>
    <w:rsid w:val="009A01BA"/>
    <w:rsid w:val="009E4B1B"/>
    <w:rsid w:val="00A02E06"/>
    <w:rsid w:val="00A12A94"/>
    <w:rsid w:val="00A14A34"/>
    <w:rsid w:val="00A34B2F"/>
    <w:rsid w:val="00A5743A"/>
    <w:rsid w:val="00AA6B26"/>
    <w:rsid w:val="00AE7332"/>
    <w:rsid w:val="00B077D9"/>
    <w:rsid w:val="00B26258"/>
    <w:rsid w:val="00B47D17"/>
    <w:rsid w:val="00B867FD"/>
    <w:rsid w:val="00BC52FE"/>
    <w:rsid w:val="00C04EAF"/>
    <w:rsid w:val="00C124B8"/>
    <w:rsid w:val="00C15DDC"/>
    <w:rsid w:val="00C34C08"/>
    <w:rsid w:val="00C417C4"/>
    <w:rsid w:val="00C41CAE"/>
    <w:rsid w:val="00C739A0"/>
    <w:rsid w:val="00C85A98"/>
    <w:rsid w:val="00C92D70"/>
    <w:rsid w:val="00C9481C"/>
    <w:rsid w:val="00CD0478"/>
    <w:rsid w:val="00D71427"/>
    <w:rsid w:val="00DC1A20"/>
    <w:rsid w:val="00E03226"/>
    <w:rsid w:val="00E435C5"/>
    <w:rsid w:val="00E6511E"/>
    <w:rsid w:val="00E704C8"/>
    <w:rsid w:val="00E82729"/>
    <w:rsid w:val="00EB70A6"/>
    <w:rsid w:val="00EC2769"/>
    <w:rsid w:val="00EE2EFA"/>
    <w:rsid w:val="00EF3D66"/>
    <w:rsid w:val="00EF42C1"/>
    <w:rsid w:val="00F20B93"/>
    <w:rsid w:val="00F44F83"/>
    <w:rsid w:val="00F725E4"/>
    <w:rsid w:val="00F90FA8"/>
    <w:rsid w:val="00F949E8"/>
    <w:rsid w:val="00F94FF0"/>
    <w:rsid w:val="00FA2AEA"/>
    <w:rsid w:val="00FB29ED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BEDF9"/>
  <w15:chartTrackingRefBased/>
  <w15:docId w15:val="{9C188A16-65D8-4D47-B79C-63AAA653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kern w:val="2"/>
        <w:sz w:val="17"/>
        <w:szCs w:val="22"/>
        <w:lang w:val="pt" w:eastAsia="en-US" w:bidi="ar-SA"/>
        <w14:ligatures w14:val="standardContextual"/>
      </w:rPr>
    </w:rPrDefault>
    <w:pPrDefault>
      <w:pPr>
        <w:spacing w:after="160" w:line="30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5A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5A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5A7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5A7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5A7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5A7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5A7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5A7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5A7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5A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5A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5A7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5A7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5A7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5A7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5A7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5A7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5A7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5A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5A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5A7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5A7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5A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5A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5A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5A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5A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5A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5A7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4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B2F"/>
  </w:style>
  <w:style w:type="paragraph" w:styleId="Footer">
    <w:name w:val="footer"/>
    <w:basedOn w:val="Normal"/>
    <w:link w:val="FooterChar"/>
    <w:uiPriority w:val="99"/>
    <w:unhideWhenUsed/>
    <w:rsid w:val="00A34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B2F"/>
  </w:style>
  <w:style w:type="paragraph" w:styleId="NoSpacing">
    <w:name w:val="No Spacing"/>
    <w:uiPriority w:val="1"/>
    <w:qFormat/>
    <w:rsid w:val="000F48D5"/>
    <w:pPr>
      <w:spacing w:after="0" w:line="240" w:lineRule="auto"/>
    </w:pPr>
    <w:rPr>
      <w:rFonts w:ascii="Calibri" w:eastAsia="Calibri" w:hAnsi="Calibri" w:cs="Times New Roman"/>
      <w:kern w:val="0"/>
      <w:sz w:val="22"/>
      <w:lang w:eastAsia="pt-PT"/>
      <w14:ligatures w14:val="none"/>
    </w:rPr>
  </w:style>
  <w:style w:type="character" w:customStyle="1" w:styleId="t286pc">
    <w:name w:val="t286pc"/>
    <w:basedOn w:val="DefaultParagraphFont"/>
    <w:rsid w:val="00B077D9"/>
  </w:style>
  <w:style w:type="character" w:styleId="Strong">
    <w:name w:val="Strong"/>
    <w:basedOn w:val="DefaultParagraphFont"/>
    <w:uiPriority w:val="22"/>
    <w:qFormat/>
    <w:rsid w:val="00B077D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221C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A00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2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9688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712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918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ADAFF-4E2D-4209-B906-245FB3FCF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44</Pages>
  <Words>10720</Words>
  <Characters>57891</Characters>
  <Application>Microsoft Office Word</Application>
  <DocSecurity>0</DocSecurity>
  <Lines>482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Boef, Walter de</dc:creator>
  <cp:keywords/>
  <dc:description/>
  <cp:lastModifiedBy>rimpex2024@hotmail.com</cp:lastModifiedBy>
  <cp:revision>3</cp:revision>
  <dcterms:created xsi:type="dcterms:W3CDTF">2026-07-27T12:27:00Z</dcterms:created>
  <dcterms:modified xsi:type="dcterms:W3CDTF">2026-07-27T12:33:00Z</dcterms:modified>
</cp:coreProperties>
</file>